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Variables globales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43" w:name="firstheader"/>
    <w:p>
      <w:pPr>
        <w:pStyle w:val="Heading1"/>
      </w:pPr>
      <w:r>
        <w:t xml:space="preserve">Variables globales</w:t>
      </w:r>
    </w:p>
    <w:bookmarkStart w:id="28" w:name="motivación"/>
    <w:p>
      <w:pPr>
        <w:pStyle w:val="Heading2"/>
      </w:pPr>
      <w:r>
        <w:t xml:space="preserve">0.1 🎯 Motivación</w:t>
      </w:r>
    </w:p>
    <w:p>
      <w:pPr>
        <w:pStyle w:val="FirstParagraph"/>
      </w:pPr>
      <w:r>
        <w:t xml:space="preserve">Cuando trabajas con funciones, necesitas entender cómo Python maneja las variables en diferentes contextos. Las variables globales son accesibles desde cualquier parte de tu programa, pero modificarlas dentro de funciones requiere cuidado. Dominar el alcance (scope) de las variables es esencial para escribir código predecible y evitar errores difíciles de depurar.</w:t>
      </w:r>
    </w:p>
    <w:bookmarkEnd w:id="28"/>
    <w:bookmarkStart w:id="29" w:name="intuición"/>
    <w:p>
      <w:pPr>
        <w:pStyle w:val="Heading2"/>
      </w:pPr>
      <w:r>
        <w:t xml:space="preserve">0.2 💡 Intuición</w:t>
      </w:r>
    </w:p>
    <w:p>
      <w:pPr>
        <w:pStyle w:val="FirstParagraph"/>
      </w:pPr>
      <w:r>
        <w:t xml:space="preserve">Imagina que tienes una pizarra en la entrada de tu casa (variable global) donde toda la familia puede escribir mensajes. Todos pueden leer lo que está en la pizarra. Pero si alguien escribe un mensaje en su propia libreta personal (variable local) con el mismo título, no afecta lo que está en la pizarra. Python funciona igual: una variable dentro de una función es como una libreta privada, separada de la pizarra global.</w:t>
      </w:r>
    </w:p>
    <w:bookmarkEnd w:id="29"/>
    <w:bookmarkStart w:id="30" w:name="modelo-mental"/>
    <w:p>
      <w:pPr>
        <w:pStyle w:val="Heading2"/>
      </w:pPr>
      <w:r>
        <w:t xml:space="preserve">0.3 🧠 Modelo mental</w:t>
      </w:r>
    </w:p>
    <w:p>
      <w:pPr>
        <w:pStyle w:val="FirstParagraph"/>
      </w:pPr>
      <w:r>
        <w:t xml:space="preserve">Python sigue las reglas</w:t>
      </w:r>
      <w:r>
        <w:t xml:space="preserve"> </w:t>
      </w:r>
      <w:r>
        <w:rPr>
          <w:b/>
          <w:bCs/>
        </w:rPr>
        <w:t xml:space="preserve">LEGB</w:t>
      </w:r>
      <w:r>
        <w:t xml:space="preserve"> </w:t>
      </w:r>
      <w:r>
        <w:t xml:space="preserve">para la resolución de variables:</w:t>
      </w:r>
    </w:p>
    <w:p>
      <w:pPr>
        <w:pStyle w:val="Compact"/>
        <w:numPr>
          <w:ilvl w:val="0"/>
          <w:numId w:val="1001"/>
        </w:numPr>
      </w:pPr>
      <w:r>
        <w:rPr>
          <w:b/>
          <w:bCs/>
        </w:rPr>
        <w:t xml:space="preserve">L</w:t>
      </w:r>
      <w:r>
        <w:t xml:space="preserve">ocal → dentro de la función actual</w:t>
      </w:r>
    </w:p>
    <w:p>
      <w:pPr>
        <w:pStyle w:val="Compact"/>
        <w:numPr>
          <w:ilvl w:val="0"/>
          <w:numId w:val="1001"/>
        </w:numPr>
      </w:pPr>
      <w:r>
        <w:rPr>
          <w:b/>
          <w:bCs/>
        </w:rPr>
        <w:t xml:space="preserve">E</w:t>
      </w:r>
      <w:r>
        <w:t xml:space="preserve">nclosing → funciones externas (anidadas)</w:t>
      </w:r>
    </w:p>
    <w:p>
      <w:pPr>
        <w:pStyle w:val="Compact"/>
        <w:numPr>
          <w:ilvl w:val="0"/>
          <w:numId w:val="1001"/>
        </w:numPr>
      </w:pPr>
      <w:r>
        <w:rPr>
          <w:b/>
          <w:bCs/>
        </w:rPr>
        <w:t xml:space="preserve">G</w:t>
      </w:r>
      <w:r>
        <w:t xml:space="preserve">lobal → variables definidas fuera de funciones</w:t>
      </w:r>
    </w:p>
    <w:p>
      <w:pPr>
        <w:pStyle w:val="Compact"/>
        <w:numPr>
          <w:ilvl w:val="0"/>
          <w:numId w:val="1001"/>
        </w:numPr>
      </w:pPr>
      <w:r>
        <w:rPr>
          <w:b/>
          <w:bCs/>
        </w:rPr>
        <w:t xml:space="preserve">B</w:t>
      </w:r>
      <w:r>
        <w:t xml:space="preserve">uilt-in → funciones y variables incorporadas de Python</w:t>
      </w:r>
    </w:p>
    <w:p>
      <w:pPr>
        <w:pStyle w:val="FirstParagraph"/>
      </w:pPr>
      <w:r>
        <w:t xml:space="preserve">Cuando usas una variable dentro de una función, Python busca en ese orden: primero local, luego global si no encuentra local.</w:t>
      </w:r>
    </w:p>
    <w:bookmarkEnd w:id="30"/>
    <w:bookmarkStart w:id="36" w:name="desarrollo"/>
    <w:p>
      <w:pPr>
        <w:pStyle w:val="Heading2"/>
      </w:pPr>
      <w:r>
        <w:t xml:space="preserve">0.4 📐 Desarrollo</w:t>
      </w:r>
    </w:p>
    <w:bookmarkStart w:id="31" w:name="variables-globales-acceso"/>
    <w:p>
      <w:pPr>
        <w:pStyle w:val="Heading3"/>
      </w:pPr>
      <w:r>
        <w:t xml:space="preserve">0.4.1 1. Variables globales (acceso)</w:t>
      </w:r>
    </w:p>
    <w:p>
      <w:pPr>
        <w:pStyle w:val="FirstParagraph"/>
      </w:pPr>
      <w:r>
        <w:t xml:space="preserve">Las variables creadas fuera de funciones son globales y accesibles dentro de funciones:</w:t>
      </w:r>
    </w:p>
    <w:p>
      <w:pPr>
        <w:pStyle w:val="SourceCode"/>
      </w:pPr>
      <w:r>
        <w:rPr>
          <w:rStyle w:val="NormalTok"/>
        </w:rPr>
        <w:t xml:space="preserve">x </w:t>
      </w:r>
      <w:r>
        <w:rPr>
          <w:rStyle w:val="OperatorTok"/>
        </w:rPr>
        <w:t xml:space="preserve">=</w:t>
      </w:r>
      <w:r>
        <w:rPr>
          <w:rStyle w:val="NormalTok"/>
        </w:rPr>
        <w:t xml:space="preserve"> </w:t>
      </w:r>
      <w:r>
        <w:rPr>
          <w:rStyle w:val="StringTok"/>
        </w:rPr>
        <w:t xml:space="preserve">"awesome"</w:t>
      </w:r>
      <w:r>
        <w:rPr>
          <w:rStyle w:val="NormalTok"/>
        </w:rPr>
        <w:t xml:space="preserve">  </w:t>
      </w:r>
      <w:r>
        <w:rPr>
          <w:rStyle w:val="CommentTok"/>
        </w:rPr>
        <w:t xml:space="preserve"># Variable global</w:t>
      </w:r>
      <w:r>
        <w:br/>
      </w:r>
      <w:r>
        <w:br/>
      </w:r>
      <w:r>
        <w:rPr>
          <w:rStyle w:val="KeywordTok"/>
        </w:rPr>
        <w:t xml:space="preserve">def</w:t>
      </w:r>
      <w:r>
        <w:rPr>
          <w:rStyle w:val="NormalTok"/>
        </w:rPr>
        <w:t xml:space="preserve"> myfunc():</w:t>
      </w:r>
      <w:r>
        <w:br/>
      </w:r>
      <w:r>
        <w:rPr>
          <w:rStyle w:val="NormalTok"/>
        </w:rPr>
        <w:t xml:space="preserve">    </w:t>
      </w:r>
      <w:r>
        <w:rPr>
          <w:rStyle w:val="BuiltInTok"/>
        </w:rPr>
        <w:t xml:space="preserve">print</w:t>
      </w:r>
      <w:r>
        <w:rPr>
          <w:rStyle w:val="NormalTok"/>
        </w:rPr>
        <w:t xml:space="preserve">(</w:t>
      </w:r>
      <w:r>
        <w:rPr>
          <w:rStyle w:val="StringTok"/>
        </w:rPr>
        <w:t xml:space="preserve">"Python is "</w:t>
      </w:r>
      <w:r>
        <w:rPr>
          <w:rStyle w:val="NormalTok"/>
        </w:rPr>
        <w:t xml:space="preserve"> </w:t>
      </w:r>
      <w:r>
        <w:rPr>
          <w:rStyle w:val="OperatorTok"/>
        </w:rPr>
        <w:t xml:space="preserve">+</w:t>
      </w:r>
      <w:r>
        <w:rPr>
          <w:rStyle w:val="NormalTok"/>
        </w:rPr>
        <w:t xml:space="preserve"> x)  </w:t>
      </w:r>
      <w:r>
        <w:rPr>
          <w:rStyle w:val="CommentTok"/>
        </w:rPr>
        <w:t xml:space="preserve"># Accede a la variable global</w:t>
      </w:r>
      <w:r>
        <w:br/>
      </w:r>
      <w:r>
        <w:br/>
      </w:r>
      <w:r>
        <w:rPr>
          <w:rStyle w:val="NormalTok"/>
        </w:rPr>
        <w:t xml:space="preserve">myfunc()  </w:t>
      </w:r>
      <w:r>
        <w:rPr>
          <w:rStyle w:val="CommentTok"/>
        </w:rPr>
        <w:t xml:space="preserve"># Salida: Python is awesome</w:t>
      </w:r>
    </w:p>
    <w:bookmarkEnd w:id="31"/>
    <w:bookmarkStart w:id="32" w:name="variable-local-con-mismo-nombre"/>
    <w:p>
      <w:pPr>
        <w:pStyle w:val="Heading3"/>
      </w:pPr>
      <w:r>
        <w:t xml:space="preserve">0.4.2 2. Variable local con mismo nombre</w:t>
      </w:r>
    </w:p>
    <w:p>
      <w:pPr>
        <w:pStyle w:val="FirstParagraph"/>
      </w:pPr>
      <w:r>
        <w:t xml:space="preserve">Si defines una variable con el mismo nombre dentro de una función,</w:t>
      </w:r>
      <w:r>
        <w:t xml:space="preserve"> </w:t>
      </w:r>
      <w:r>
        <w:rPr>
          <w:b/>
          <w:bCs/>
        </w:rPr>
        <w:t xml:space="preserve">es una variable local independiente</w:t>
      </w:r>
      <w:r>
        <w:t xml:space="preserve">:</w:t>
      </w:r>
    </w:p>
    <w:p>
      <w:pPr>
        <w:pStyle w:val="SourceCode"/>
      </w:pPr>
      <w:r>
        <w:rPr>
          <w:rStyle w:val="NormalTok"/>
        </w:rPr>
        <w:t xml:space="preserve">x </w:t>
      </w:r>
      <w:r>
        <w:rPr>
          <w:rStyle w:val="OperatorTok"/>
        </w:rPr>
        <w:t xml:space="preserve">=</w:t>
      </w:r>
      <w:r>
        <w:rPr>
          <w:rStyle w:val="NormalTok"/>
        </w:rPr>
        <w:t xml:space="preserve"> </w:t>
      </w:r>
      <w:r>
        <w:rPr>
          <w:rStyle w:val="StringTok"/>
        </w:rPr>
        <w:t xml:space="preserve">"awesome"</w:t>
      </w:r>
      <w:r>
        <w:rPr>
          <w:rStyle w:val="NormalTok"/>
        </w:rPr>
        <w:t xml:space="preserve">  </w:t>
      </w:r>
      <w:r>
        <w:rPr>
          <w:rStyle w:val="CommentTok"/>
        </w:rPr>
        <w:t xml:space="preserve"># Global</w:t>
      </w:r>
      <w:r>
        <w:br/>
      </w:r>
      <w:r>
        <w:br/>
      </w:r>
      <w:r>
        <w:rPr>
          <w:rStyle w:val="KeywordTok"/>
        </w:rPr>
        <w:t xml:space="preserve">def</w:t>
      </w:r>
      <w:r>
        <w:rPr>
          <w:rStyle w:val="NormalTok"/>
        </w:rPr>
        <w:t xml:space="preserve"> myfunc():</w:t>
      </w:r>
      <w:r>
        <w:br/>
      </w:r>
      <w:r>
        <w:rPr>
          <w:rStyle w:val="NormalTok"/>
        </w:rPr>
        <w:t xml:space="preserve">    x </w:t>
      </w:r>
      <w:r>
        <w:rPr>
          <w:rStyle w:val="OperatorTok"/>
        </w:rPr>
        <w:t xml:space="preserve">=</w:t>
      </w:r>
      <w:r>
        <w:rPr>
          <w:rStyle w:val="NormalTok"/>
        </w:rPr>
        <w:t xml:space="preserve"> </w:t>
      </w:r>
      <w:r>
        <w:rPr>
          <w:rStyle w:val="StringTok"/>
        </w:rPr>
        <w:t xml:space="preserve">"fantastic"</w:t>
      </w:r>
      <w:r>
        <w:rPr>
          <w:rStyle w:val="NormalTok"/>
        </w:rPr>
        <w:t xml:space="preserve">  </w:t>
      </w:r>
      <w:r>
        <w:rPr>
          <w:rStyle w:val="CommentTok"/>
        </w:rPr>
        <w:t xml:space="preserve"># Local (independiente)</w:t>
      </w:r>
      <w:r>
        <w:br/>
      </w:r>
      <w:r>
        <w:rPr>
          <w:rStyle w:val="NormalTok"/>
        </w:rPr>
        <w:t xml:space="preserve">    </w:t>
      </w:r>
      <w:r>
        <w:rPr>
          <w:rStyle w:val="BuiltInTok"/>
        </w:rPr>
        <w:t xml:space="preserve">print</w:t>
      </w:r>
      <w:r>
        <w:rPr>
          <w:rStyle w:val="NormalTok"/>
        </w:rPr>
        <w:t xml:space="preserve">(</w:t>
      </w:r>
      <w:r>
        <w:rPr>
          <w:rStyle w:val="StringTok"/>
        </w:rPr>
        <w:t xml:space="preserve">"Python is "</w:t>
      </w:r>
      <w:r>
        <w:rPr>
          <w:rStyle w:val="NormalTok"/>
        </w:rPr>
        <w:t xml:space="preserve"> </w:t>
      </w:r>
      <w:r>
        <w:rPr>
          <w:rStyle w:val="OperatorTok"/>
        </w:rPr>
        <w:t xml:space="preserve">+</w:t>
      </w:r>
      <w:r>
        <w:rPr>
          <w:rStyle w:val="NormalTok"/>
        </w:rPr>
        <w:t xml:space="preserve"> x)  </w:t>
      </w:r>
      <w:r>
        <w:rPr>
          <w:rStyle w:val="CommentTok"/>
        </w:rPr>
        <w:t xml:space="preserve"># Usa la local</w:t>
      </w:r>
      <w:r>
        <w:br/>
      </w:r>
      <w:r>
        <w:br/>
      </w:r>
      <w:r>
        <w:rPr>
          <w:rStyle w:val="NormalTok"/>
        </w:rPr>
        <w:t xml:space="preserve">myfunc()  </w:t>
      </w:r>
      <w:r>
        <w:rPr>
          <w:rStyle w:val="CommentTok"/>
        </w:rPr>
        <w:t xml:space="preserve"># Salida: Python is fantastic</w:t>
      </w:r>
      <w:r>
        <w:br/>
      </w:r>
      <w:r>
        <w:rPr>
          <w:rStyle w:val="BuiltInTok"/>
        </w:rPr>
        <w:t xml:space="preserve">print</w:t>
      </w:r>
      <w:r>
        <w:rPr>
          <w:rStyle w:val="NormalTok"/>
        </w:rPr>
        <w:t xml:space="preserve">(</w:t>
      </w:r>
      <w:r>
        <w:rPr>
          <w:rStyle w:val="StringTok"/>
        </w:rPr>
        <w:t xml:space="preserve">"Python is "</w:t>
      </w:r>
      <w:r>
        <w:rPr>
          <w:rStyle w:val="NormalTok"/>
        </w:rPr>
        <w:t xml:space="preserve"> </w:t>
      </w:r>
      <w:r>
        <w:rPr>
          <w:rStyle w:val="OperatorTok"/>
        </w:rPr>
        <w:t xml:space="preserve">+</w:t>
      </w:r>
      <w:r>
        <w:rPr>
          <w:rStyle w:val="NormalTok"/>
        </w:rPr>
        <w:t xml:space="preserve"> x)  </w:t>
      </w:r>
      <w:r>
        <w:rPr>
          <w:rStyle w:val="CommentTok"/>
        </w:rPr>
        <w:t xml:space="preserve"># Salida: Python is awesome (global)</w:t>
      </w:r>
    </w:p>
    <w:bookmarkEnd w:id="32"/>
    <w:bookmarkStart w:id="33" w:name="la-palabra-clave-global"/>
    <w:p>
      <w:pPr>
        <w:pStyle w:val="Heading3"/>
      </w:pPr>
      <w:r>
        <w:t xml:space="preserve">0.4.3 3. La palabra clave</w:t>
      </w:r>
      <w:r>
        <w:t xml:space="preserve"> </w:t>
      </w:r>
      <w:r>
        <w:rPr>
          <w:rStyle w:val="VerbatimChar"/>
        </w:rPr>
        <w:t xml:space="preserve">global</w:t>
      </w:r>
    </w:p>
    <w:p>
      <w:pPr>
        <w:pStyle w:val="FirstParagraph"/>
      </w:pPr>
      <w:r>
        <w:t xml:space="preserve">Para</w:t>
      </w:r>
      <w:r>
        <w:t xml:space="preserve"> </w:t>
      </w:r>
      <w:r>
        <w:rPr>
          <w:b/>
          <w:bCs/>
        </w:rPr>
        <w:t xml:space="preserve">modificar</w:t>
      </w:r>
      <w:r>
        <w:t xml:space="preserve"> </w:t>
      </w:r>
      <w:r>
        <w:t xml:space="preserve">una variable global dentro de una función, usa</w:t>
      </w:r>
      <w:r>
        <w:t xml:space="preserve"> </w:t>
      </w:r>
      <w:r>
        <w:rPr>
          <w:rStyle w:val="VerbatimChar"/>
        </w:rPr>
        <w:t xml:space="preserve">global</w:t>
      </w:r>
      <w:r>
        <w:t xml:space="preserve">:</w:t>
      </w:r>
    </w:p>
    <w:p>
      <w:pPr>
        <w:pStyle w:val="SourceCode"/>
      </w:pPr>
      <w:r>
        <w:rPr>
          <w:rStyle w:val="NormalTok"/>
        </w:rPr>
        <w:t xml:space="preserve">x </w:t>
      </w:r>
      <w:r>
        <w:rPr>
          <w:rStyle w:val="OperatorTok"/>
        </w:rPr>
        <w:t xml:space="preserve">=</w:t>
      </w:r>
      <w:r>
        <w:rPr>
          <w:rStyle w:val="NormalTok"/>
        </w:rPr>
        <w:t xml:space="preserve"> </w:t>
      </w:r>
      <w:r>
        <w:rPr>
          <w:rStyle w:val="StringTok"/>
        </w:rPr>
        <w:t xml:space="preserve">"awesome"</w:t>
      </w:r>
      <w:r>
        <w:rPr>
          <w:rStyle w:val="NormalTok"/>
        </w:rPr>
        <w:t xml:space="preserve">  </w:t>
      </w:r>
      <w:r>
        <w:rPr>
          <w:rStyle w:val="CommentTok"/>
        </w:rPr>
        <w:t xml:space="preserve"># Global</w:t>
      </w:r>
      <w:r>
        <w:br/>
      </w:r>
      <w:r>
        <w:br/>
      </w:r>
      <w:r>
        <w:rPr>
          <w:rStyle w:val="KeywordTok"/>
        </w:rPr>
        <w:t xml:space="preserve">def</w:t>
      </w:r>
      <w:r>
        <w:rPr>
          <w:rStyle w:val="NormalTok"/>
        </w:rPr>
        <w:t xml:space="preserve"> myfunc():</w:t>
      </w:r>
      <w:r>
        <w:br/>
      </w:r>
      <w:r>
        <w:rPr>
          <w:rStyle w:val="NormalTok"/>
        </w:rPr>
        <w:t xml:space="preserve">    </w:t>
      </w:r>
      <w:r>
        <w:rPr>
          <w:rStyle w:val="KeywordTok"/>
        </w:rPr>
        <w:t xml:space="preserve">global</w:t>
      </w:r>
      <w:r>
        <w:rPr>
          <w:rStyle w:val="NormalTok"/>
        </w:rPr>
        <w:t xml:space="preserve"> x  </w:t>
      </w:r>
      <w:r>
        <w:rPr>
          <w:rStyle w:val="CommentTok"/>
        </w:rPr>
        <w:t xml:space="preserve"># Declara que vas a usar/modificar la global</w:t>
      </w:r>
      <w:r>
        <w:br/>
      </w:r>
      <w:r>
        <w:rPr>
          <w:rStyle w:val="NormalTok"/>
        </w:rPr>
        <w:t xml:space="preserve">    x </w:t>
      </w:r>
      <w:r>
        <w:rPr>
          <w:rStyle w:val="OperatorTok"/>
        </w:rPr>
        <w:t xml:space="preserve">=</w:t>
      </w:r>
      <w:r>
        <w:rPr>
          <w:rStyle w:val="NormalTok"/>
        </w:rPr>
        <w:t xml:space="preserve"> </w:t>
      </w:r>
      <w:r>
        <w:rPr>
          <w:rStyle w:val="StringTok"/>
        </w:rPr>
        <w:t xml:space="preserve">"fantastic"</w:t>
      </w:r>
      <w:r>
        <w:rPr>
          <w:rStyle w:val="NormalTok"/>
        </w:rPr>
        <w:t xml:space="preserve">  </w:t>
      </w:r>
      <w:r>
        <w:rPr>
          <w:rStyle w:val="CommentTok"/>
        </w:rPr>
        <w:t xml:space="preserve"># Modifica la global</w:t>
      </w:r>
      <w:r>
        <w:br/>
      </w:r>
      <w:r>
        <w:br/>
      </w:r>
      <w:r>
        <w:rPr>
          <w:rStyle w:val="NormalTok"/>
        </w:rPr>
        <w:t xml:space="preserve">myfunc()</w:t>
      </w:r>
      <w:r>
        <w:br/>
      </w:r>
      <w:r>
        <w:rPr>
          <w:rStyle w:val="BuiltInTok"/>
        </w:rPr>
        <w:t xml:space="preserve">print</w:t>
      </w:r>
      <w:r>
        <w:rPr>
          <w:rStyle w:val="NormalTok"/>
        </w:rPr>
        <w:t xml:space="preserve">(</w:t>
      </w:r>
      <w:r>
        <w:rPr>
          <w:rStyle w:val="StringTok"/>
        </w:rPr>
        <w:t xml:space="preserve">"Python is "</w:t>
      </w:r>
      <w:r>
        <w:rPr>
          <w:rStyle w:val="NormalTok"/>
        </w:rPr>
        <w:t xml:space="preserve"> </w:t>
      </w:r>
      <w:r>
        <w:rPr>
          <w:rStyle w:val="OperatorTok"/>
        </w:rPr>
        <w:t xml:space="preserve">+</w:t>
      </w:r>
      <w:r>
        <w:rPr>
          <w:rStyle w:val="NormalTok"/>
        </w:rPr>
        <w:t xml:space="preserve"> x)  </w:t>
      </w:r>
      <w:r>
        <w:rPr>
          <w:rStyle w:val="CommentTok"/>
        </w:rPr>
        <w:t xml:space="preserve"># Salida: Python is fantastic</w:t>
      </w:r>
    </w:p>
    <w:bookmarkEnd w:id="33"/>
    <w:bookmarkStart w:id="34" w:name="crear-variable-global-dentro-de-función"/>
    <w:p>
      <w:pPr>
        <w:pStyle w:val="Heading3"/>
      </w:pPr>
      <w:r>
        <w:t xml:space="preserve">0.4.4 4. Crear variable global dentro de función</w:t>
      </w:r>
    </w:p>
    <w:p>
      <w:pPr>
        <w:pStyle w:val="FirstParagraph"/>
      </w:pPr>
      <w:r>
        <w:t xml:space="preserve">Puedes crear una nueva variable global desde dentro de una función:</w:t>
      </w:r>
    </w:p>
    <w:p>
      <w:pPr>
        <w:pStyle w:val="SourceCode"/>
      </w:pPr>
      <w:r>
        <w:rPr>
          <w:rStyle w:val="KeywordTok"/>
        </w:rPr>
        <w:t xml:space="preserve">def</w:t>
      </w:r>
      <w:r>
        <w:rPr>
          <w:rStyle w:val="NormalTok"/>
        </w:rPr>
        <w:t xml:space="preserve"> myfunc():</w:t>
      </w:r>
      <w:r>
        <w:br/>
      </w:r>
      <w:r>
        <w:rPr>
          <w:rStyle w:val="NormalTok"/>
        </w:rPr>
        <w:t xml:space="preserve">    </w:t>
      </w:r>
      <w:r>
        <w:rPr>
          <w:rStyle w:val="KeywordTok"/>
        </w:rPr>
        <w:t xml:space="preserve">global</w:t>
      </w:r>
      <w:r>
        <w:rPr>
          <w:rStyle w:val="NormalTok"/>
        </w:rPr>
        <w:t xml:space="preserve"> x</w:t>
      </w:r>
      <w:r>
        <w:br/>
      </w:r>
      <w:r>
        <w:rPr>
          <w:rStyle w:val="NormalTok"/>
        </w:rPr>
        <w:t xml:space="preserve">    x </w:t>
      </w:r>
      <w:r>
        <w:rPr>
          <w:rStyle w:val="OperatorTok"/>
        </w:rPr>
        <w:t xml:space="preserve">=</w:t>
      </w:r>
      <w:r>
        <w:rPr>
          <w:rStyle w:val="NormalTok"/>
        </w:rPr>
        <w:t xml:space="preserve"> </w:t>
      </w:r>
      <w:r>
        <w:rPr>
          <w:rStyle w:val="StringTok"/>
        </w:rPr>
        <w:t xml:space="preserve">"nueva variable"</w:t>
      </w:r>
      <w:r>
        <w:rPr>
          <w:rStyle w:val="NormalTok"/>
        </w:rPr>
        <w:t xml:space="preserve">  </w:t>
      </w:r>
      <w:r>
        <w:rPr>
          <w:rStyle w:val="CommentTok"/>
        </w:rPr>
        <w:t xml:space="preserve"># Crea una variable global</w:t>
      </w:r>
      <w:r>
        <w:br/>
      </w:r>
      <w:r>
        <w:br/>
      </w:r>
      <w:r>
        <w:rPr>
          <w:rStyle w:val="NormalTok"/>
        </w:rPr>
        <w:t xml:space="preserve">myfunc()</w:t>
      </w:r>
      <w:r>
        <w:br/>
      </w:r>
      <w:r>
        <w:rPr>
          <w:rStyle w:val="BuiltInTok"/>
        </w:rPr>
        <w:t xml:space="preserve">print</w:t>
      </w:r>
      <w:r>
        <w:rPr>
          <w:rStyle w:val="NormalTok"/>
        </w:rPr>
        <w:t xml:space="preserve">(x)  </w:t>
      </w:r>
      <w:r>
        <w:rPr>
          <w:rStyle w:val="CommentTok"/>
        </w:rPr>
        <w:t xml:space="preserve"># Salida: nueva variable</w:t>
      </w:r>
    </w:p>
    <w:bookmarkEnd w:id="34"/>
    <w:bookmarkStart w:id="35" w:name="modificar-variables-globales-vs-locales"/>
    <w:p>
      <w:pPr>
        <w:pStyle w:val="Heading3"/>
      </w:pPr>
      <w:r>
        <w:t xml:space="preserve">0.4.5 5. Modificar variables globales vs locales</w:t>
      </w:r>
    </w:p>
    <w:p>
      <w:pPr>
        <w:pStyle w:val="SourceCode"/>
      </w:pPr>
      <w:r>
        <w:rPr>
          <w:rStyle w:val="NormalTok"/>
        </w:rPr>
        <w:t xml:space="preserve">contador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Global</w:t>
      </w:r>
      <w:r>
        <w:br/>
      </w:r>
      <w:r>
        <w:br/>
      </w:r>
      <w:r>
        <w:rPr>
          <w:rStyle w:val="KeywordTok"/>
        </w:rPr>
        <w:t xml:space="preserve">def</w:t>
      </w:r>
      <w:r>
        <w:rPr>
          <w:rStyle w:val="NormalTok"/>
        </w:rPr>
        <w:t xml:space="preserve"> incrementar():</w:t>
      </w:r>
      <w:r>
        <w:br/>
      </w:r>
      <w:r>
        <w:rPr>
          <w:rStyle w:val="NormalTok"/>
        </w:rPr>
        <w:t xml:space="preserve">    </w:t>
      </w:r>
      <w:r>
        <w:rPr>
          <w:rStyle w:val="KeywordTok"/>
        </w:rPr>
        <w:t xml:space="preserve">global</w:t>
      </w:r>
      <w:r>
        <w:rPr>
          <w:rStyle w:val="NormalTok"/>
        </w:rPr>
        <w:t xml:space="preserve"> contador  </w:t>
      </w:r>
      <w:r>
        <w:rPr>
          <w:rStyle w:val="CommentTok"/>
        </w:rPr>
        <w:t xml:space="preserve"># Necesario para modificar</w:t>
      </w:r>
      <w:r>
        <w:br/>
      </w:r>
      <w:r>
        <w:rPr>
          <w:rStyle w:val="NormalTok"/>
        </w:rPr>
        <w:t xml:space="preserve">    contador </w:t>
      </w:r>
      <w:r>
        <w:rPr>
          <w:rStyle w:val="OperatorTok"/>
        </w:rPr>
        <w:t xml:space="preserve">+=</w:t>
      </w:r>
      <w:r>
        <w:rPr>
          <w:rStyle w:val="NormalTok"/>
        </w:rPr>
        <w:t xml:space="preserve"> </w:t>
      </w:r>
      <w:r>
        <w:rPr>
          <w:rStyle w:val="DecValTok"/>
        </w:rPr>
        <w:t xml:space="preserve">1</w:t>
      </w:r>
      <w:r>
        <w:br/>
      </w:r>
      <w:r>
        <w:br/>
      </w:r>
      <w:r>
        <w:rPr>
          <w:rStyle w:val="KeywordTok"/>
        </w:rPr>
        <w:t xml:space="preserve">def</w:t>
      </w:r>
      <w:r>
        <w:rPr>
          <w:rStyle w:val="NormalTok"/>
        </w:rPr>
        <w:t xml:space="preserve"> mostrar():</w:t>
      </w:r>
      <w:r>
        <w:br/>
      </w:r>
      <w:r>
        <w:rPr>
          <w:rStyle w:val="NormalTok"/>
        </w:rPr>
        <w:t xml:space="preserve">    </w:t>
      </w:r>
      <w:r>
        <w:rPr>
          <w:rStyle w:val="BuiltInTok"/>
        </w:rPr>
        <w:t xml:space="preserve">print</w:t>
      </w:r>
      <w:r>
        <w:rPr>
          <w:rStyle w:val="NormalTok"/>
        </w:rPr>
        <w:t xml:space="preserve">(contador)  </w:t>
      </w:r>
      <w:r>
        <w:rPr>
          <w:rStyle w:val="CommentTok"/>
        </w:rPr>
        <w:t xml:space="preserve"># Solo lectura, no necesita global</w:t>
      </w:r>
      <w:r>
        <w:br/>
      </w:r>
      <w:r>
        <w:br/>
      </w:r>
      <w:r>
        <w:rPr>
          <w:rStyle w:val="NormalTok"/>
        </w:rPr>
        <w:t xml:space="preserve">incrementar()</w:t>
      </w:r>
      <w:r>
        <w:br/>
      </w:r>
      <w:r>
        <w:rPr>
          <w:rStyle w:val="NormalTok"/>
        </w:rPr>
        <w:t xml:space="preserve">incrementar()</w:t>
      </w:r>
      <w:r>
        <w:br/>
      </w:r>
      <w:r>
        <w:rPr>
          <w:rStyle w:val="NormalTok"/>
        </w:rPr>
        <w:t xml:space="preserve">mostrar()  </w:t>
      </w:r>
      <w:r>
        <w:rPr>
          <w:rStyle w:val="CommentTok"/>
        </w:rPr>
        <w:t xml:space="preserve"># Salida: 2</w:t>
      </w:r>
    </w:p>
    <w:bookmarkEnd w:id="35"/>
    <w:bookmarkEnd w:id="36"/>
    <w:bookmarkStart w:id="37" w:name="ejemplos"/>
    <w:p>
      <w:pPr>
        <w:pStyle w:val="Heading2"/>
      </w:pPr>
      <w:r>
        <w:t xml:space="preserve">0.5 🔬 Ejemplos</w:t>
      </w:r>
    </w:p>
    <w:p>
      <w:pPr>
        <w:pStyle w:val="FirstParagraph"/>
      </w:pPr>
      <w:r>
        <w:rPr>
          <w:b/>
          <w:bCs/>
        </w:rPr>
        <w:t xml:space="preserve">Mínimo —</w:t>
      </w:r>
      <w:r>
        <w:t xml:space="preserve"> </w:t>
      </w:r>
      <w:r>
        <w:t xml:space="preserve">Acceso a global:</w:t>
      </w:r>
    </w:p>
    <w:p>
      <w:pPr>
        <w:pStyle w:val="SourceCode"/>
      </w:pPr>
      <w:r>
        <w:rPr>
          <w:rStyle w:val="NormalTok"/>
        </w:rPr>
        <w:t xml:space="preserve">nombre </w:t>
      </w:r>
      <w:r>
        <w:rPr>
          <w:rStyle w:val="OperatorTok"/>
        </w:rPr>
        <w:t xml:space="preserve">=</w:t>
      </w:r>
      <w:r>
        <w:rPr>
          <w:rStyle w:val="NormalTok"/>
        </w:rPr>
        <w:t xml:space="preserve"> </w:t>
      </w:r>
      <w:r>
        <w:rPr>
          <w:rStyle w:val="StringTok"/>
        </w:rPr>
        <w:t xml:space="preserve">"Ana"</w:t>
      </w:r>
      <w:r>
        <w:rPr>
          <w:rStyle w:val="NormalTok"/>
        </w:rPr>
        <w:t xml:space="preserve">  </w:t>
      </w:r>
      <w:r>
        <w:rPr>
          <w:rStyle w:val="CommentTok"/>
        </w:rPr>
        <w:t xml:space="preserve"># Global</w:t>
      </w:r>
      <w:r>
        <w:br/>
      </w:r>
      <w:r>
        <w:br/>
      </w:r>
      <w:r>
        <w:rPr>
          <w:rStyle w:val="KeywordTok"/>
        </w:rPr>
        <w:t xml:space="preserve">def</w:t>
      </w:r>
      <w:r>
        <w:rPr>
          <w:rStyle w:val="NormalTok"/>
        </w:rPr>
        <w:t xml:space="preserve"> saludar():</w:t>
      </w:r>
      <w:r>
        <w:br/>
      </w:r>
      <w:r>
        <w:rPr>
          <w:rStyle w:val="NormalTok"/>
        </w:rPr>
        <w:t xml:space="preserve">    </w:t>
      </w:r>
      <w:r>
        <w:rPr>
          <w:rStyle w:val="BuiltInTok"/>
        </w:rPr>
        <w:t xml:space="preserve">print</w:t>
      </w:r>
      <w:r>
        <w:rPr>
          <w:rStyle w:val="NormalTok"/>
        </w:rPr>
        <w:t xml:space="preserve">(</w:t>
      </w:r>
      <w:r>
        <w:rPr>
          <w:rStyle w:val="StringTok"/>
        </w:rPr>
        <w:t xml:space="preserve">"Hola"</w:t>
      </w:r>
      <w:r>
        <w:rPr>
          <w:rStyle w:val="NormalTok"/>
        </w:rPr>
        <w:t xml:space="preserve">, nombre)  </w:t>
      </w:r>
      <w:r>
        <w:rPr>
          <w:rStyle w:val="CommentTok"/>
        </w:rPr>
        <w:t xml:space="preserve"># Accede a la global</w:t>
      </w:r>
      <w:r>
        <w:br/>
      </w:r>
      <w:r>
        <w:br/>
      </w:r>
      <w:r>
        <w:rPr>
          <w:rStyle w:val="NormalTok"/>
        </w:rPr>
        <w:t xml:space="preserve">saludar()  </w:t>
      </w:r>
      <w:r>
        <w:rPr>
          <w:rStyle w:val="CommentTok"/>
        </w:rPr>
        <w:t xml:space="preserve"># Hola Ana</w:t>
      </w:r>
    </w:p>
    <w:p>
      <w:pPr>
        <w:pStyle w:val="FirstParagraph"/>
      </w:pPr>
      <w:r>
        <w:rPr>
          <w:b/>
          <w:bCs/>
        </w:rPr>
        <w:t xml:space="preserve">Progresivo —</w:t>
      </w:r>
      <w:r>
        <w:t xml:space="preserve"> </w:t>
      </w:r>
      <w:r>
        <w:t xml:space="preserve">Local vs Global:</w:t>
      </w:r>
    </w:p>
    <w:p>
      <w:pPr>
        <w:pStyle w:val="SourceCode"/>
      </w:pPr>
      <w:r>
        <w:rPr>
          <w:rStyle w:val="NormalTok"/>
        </w:rPr>
        <w:t xml:space="preserve">mensaje </w:t>
      </w:r>
      <w:r>
        <w:rPr>
          <w:rStyle w:val="OperatorTok"/>
        </w:rPr>
        <w:t xml:space="preserve">=</w:t>
      </w:r>
      <w:r>
        <w:rPr>
          <w:rStyle w:val="NormalTok"/>
        </w:rPr>
        <w:t xml:space="preserve"> </w:t>
      </w:r>
      <w:r>
        <w:rPr>
          <w:rStyle w:val="StringTok"/>
        </w:rPr>
        <w:t xml:space="preserve">"Global"</w:t>
      </w:r>
      <w:r>
        <w:br/>
      </w:r>
      <w:r>
        <w:br/>
      </w:r>
      <w:r>
        <w:rPr>
          <w:rStyle w:val="KeywordTok"/>
        </w:rPr>
        <w:t xml:space="preserve">def</w:t>
      </w:r>
      <w:r>
        <w:rPr>
          <w:rStyle w:val="NormalTok"/>
        </w:rPr>
        <w:t xml:space="preserve"> funcion1():</w:t>
      </w:r>
      <w:r>
        <w:br/>
      </w:r>
      <w:r>
        <w:rPr>
          <w:rStyle w:val="NormalTok"/>
        </w:rPr>
        <w:t xml:space="preserve">    mensaje </w:t>
      </w:r>
      <w:r>
        <w:rPr>
          <w:rStyle w:val="OperatorTok"/>
        </w:rPr>
        <w:t xml:space="preserve">=</w:t>
      </w:r>
      <w:r>
        <w:rPr>
          <w:rStyle w:val="NormalTok"/>
        </w:rPr>
        <w:t xml:space="preserve"> </w:t>
      </w:r>
      <w:r>
        <w:rPr>
          <w:rStyle w:val="StringTok"/>
        </w:rPr>
        <w:t xml:space="preserve">"Local"</w:t>
      </w:r>
      <w:r>
        <w:br/>
      </w:r>
      <w:r>
        <w:rPr>
          <w:rStyle w:val="NormalTok"/>
        </w:rPr>
        <w:t xml:space="preserve">    </w:t>
      </w:r>
      <w:r>
        <w:rPr>
          <w:rStyle w:val="BuiltInTok"/>
        </w:rPr>
        <w:t xml:space="preserve">print</w:t>
      </w:r>
      <w:r>
        <w:rPr>
          <w:rStyle w:val="NormalTok"/>
        </w:rPr>
        <w:t xml:space="preserve">(</w:t>
      </w:r>
      <w:r>
        <w:rPr>
          <w:rStyle w:val="StringTok"/>
        </w:rPr>
        <w:t xml:space="preserve">"Dentro:"</w:t>
      </w:r>
      <w:r>
        <w:rPr>
          <w:rStyle w:val="NormalTok"/>
        </w:rPr>
        <w:t xml:space="preserve">, mensaje)  </w:t>
      </w:r>
      <w:r>
        <w:rPr>
          <w:rStyle w:val="CommentTok"/>
        </w:rPr>
        <w:t xml:space="preserve"># Local</w:t>
      </w:r>
      <w:r>
        <w:br/>
      </w:r>
      <w:r>
        <w:br/>
      </w:r>
      <w:r>
        <w:rPr>
          <w:rStyle w:val="KeywordTok"/>
        </w:rPr>
        <w:t xml:space="preserve">def</w:t>
      </w:r>
      <w:r>
        <w:rPr>
          <w:rStyle w:val="NormalTok"/>
        </w:rPr>
        <w:t xml:space="preserve"> funcion2():</w:t>
      </w:r>
      <w:r>
        <w:br/>
      </w:r>
      <w:r>
        <w:rPr>
          <w:rStyle w:val="NormalTok"/>
        </w:rPr>
        <w:t xml:space="preserve">    </w:t>
      </w:r>
      <w:r>
        <w:rPr>
          <w:rStyle w:val="BuiltInTok"/>
        </w:rPr>
        <w:t xml:space="preserve">print</w:t>
      </w:r>
      <w:r>
        <w:rPr>
          <w:rStyle w:val="NormalTok"/>
        </w:rPr>
        <w:t xml:space="preserve">(</w:t>
      </w:r>
      <w:r>
        <w:rPr>
          <w:rStyle w:val="StringTok"/>
        </w:rPr>
        <w:t xml:space="preserve">"Fuera:"</w:t>
      </w:r>
      <w:r>
        <w:rPr>
          <w:rStyle w:val="NormalTok"/>
        </w:rPr>
        <w:t xml:space="preserve">, mensaje)  </w:t>
      </w:r>
      <w:r>
        <w:rPr>
          <w:rStyle w:val="CommentTok"/>
        </w:rPr>
        <w:t xml:space="preserve"># Global</w:t>
      </w:r>
      <w:r>
        <w:br/>
      </w:r>
      <w:r>
        <w:br/>
      </w:r>
      <w:r>
        <w:rPr>
          <w:rStyle w:val="NormalTok"/>
        </w:rPr>
        <w:t xml:space="preserve">funcion1()  </w:t>
      </w:r>
      <w:r>
        <w:rPr>
          <w:rStyle w:val="CommentTok"/>
        </w:rPr>
        <w:t xml:space="preserve"># Dentro: Local</w:t>
      </w:r>
      <w:r>
        <w:br/>
      </w:r>
      <w:r>
        <w:rPr>
          <w:rStyle w:val="NormalTok"/>
        </w:rPr>
        <w:t xml:space="preserve">funcion2()  </w:t>
      </w:r>
      <w:r>
        <w:rPr>
          <w:rStyle w:val="CommentTok"/>
        </w:rPr>
        <w:t xml:space="preserve"># Fuera: Global</w:t>
      </w:r>
      <w:r>
        <w:br/>
      </w:r>
      <w:r>
        <w:rPr>
          <w:rStyle w:val="BuiltInTok"/>
        </w:rPr>
        <w:t xml:space="preserve">print</w:t>
      </w:r>
      <w:r>
        <w:rPr>
          <w:rStyle w:val="NormalTok"/>
        </w:rPr>
        <w:t xml:space="preserve">(</w:t>
      </w:r>
      <w:r>
        <w:rPr>
          <w:rStyle w:val="StringTok"/>
        </w:rPr>
        <w:t xml:space="preserve">"Principal:"</w:t>
      </w:r>
      <w:r>
        <w:rPr>
          <w:rStyle w:val="NormalTok"/>
        </w:rPr>
        <w:t xml:space="preserve">, mensaje)  </w:t>
      </w:r>
      <w:r>
        <w:rPr>
          <w:rStyle w:val="CommentTok"/>
        </w:rPr>
        <w:t xml:space="preserve"># Principal: Global</w:t>
      </w:r>
    </w:p>
    <w:p>
      <w:pPr>
        <w:pStyle w:val="FirstParagraph"/>
      </w:pPr>
      <w:r>
        <w:rPr>
          <w:b/>
          <w:bCs/>
        </w:rPr>
        <w:t xml:space="preserve">Real —</w:t>
      </w:r>
      <w:r>
        <w:t xml:space="preserve"> </w:t>
      </w:r>
      <w:r>
        <w:t xml:space="preserve">Contador de visitas:</w:t>
      </w:r>
    </w:p>
    <w:p>
      <w:pPr>
        <w:pStyle w:val="SourceCode"/>
      </w:pPr>
      <w:r>
        <w:rPr>
          <w:rStyle w:val="NormalTok"/>
        </w:rPr>
        <w:t xml:space="preserve">visitas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Global</w:t>
      </w:r>
      <w:r>
        <w:br/>
      </w:r>
      <w:r>
        <w:br/>
      </w:r>
      <w:r>
        <w:rPr>
          <w:rStyle w:val="KeywordTok"/>
        </w:rPr>
        <w:t xml:space="preserve">def</w:t>
      </w:r>
      <w:r>
        <w:rPr>
          <w:rStyle w:val="NormalTok"/>
        </w:rPr>
        <w:t xml:space="preserve"> visitar_pagina():</w:t>
      </w:r>
      <w:r>
        <w:br/>
      </w:r>
      <w:r>
        <w:rPr>
          <w:rStyle w:val="NormalTok"/>
        </w:rPr>
        <w:t xml:space="preserve">    </w:t>
      </w:r>
      <w:r>
        <w:rPr>
          <w:rStyle w:val="KeywordTok"/>
        </w:rPr>
        <w:t xml:space="preserve">global</w:t>
      </w:r>
      <w:r>
        <w:rPr>
          <w:rStyle w:val="NormalTok"/>
        </w:rPr>
        <w:t xml:space="preserve"> visitas</w:t>
      </w:r>
      <w:r>
        <w:br/>
      </w:r>
      <w:r>
        <w:rPr>
          <w:rStyle w:val="NormalTok"/>
        </w:rPr>
        <w:t xml:space="preserve">    visitas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BuiltInTok"/>
        </w:rPr>
        <w:t xml:space="preserve">print</w:t>
      </w:r>
      <w:r>
        <w:rPr>
          <w:rStyle w:val="NormalTok"/>
        </w:rPr>
        <w:t xml:space="preserve">(</w:t>
      </w:r>
      <w:r>
        <w:rPr>
          <w:rStyle w:val="SpecialStringTok"/>
        </w:rPr>
        <w:t xml:space="preserve">f"Visitante #</w:t>
      </w:r>
      <w:r>
        <w:rPr>
          <w:rStyle w:val="SpecialCharTok"/>
        </w:rPr>
        <w:t xml:space="preserve">{</w:t>
      </w:r>
      <w:r>
        <w:rPr>
          <w:rStyle w:val="NormalTok"/>
        </w:rPr>
        <w:t xml:space="preserve">visitas</w:t>
      </w:r>
      <w:r>
        <w:rPr>
          <w:rStyle w:val="SpecialCharTok"/>
        </w:rPr>
        <w:t xml:space="preserve">}</w:t>
      </w:r>
      <w:r>
        <w:rPr>
          <w:rStyle w:val="SpecialStringTok"/>
        </w:rPr>
        <w:t xml:space="preserve">"</w:t>
      </w:r>
      <w:r>
        <w:rPr>
          <w:rStyle w:val="NormalTok"/>
        </w:rPr>
        <w:t xml:space="preserve">)</w:t>
      </w:r>
      <w:r>
        <w:br/>
      </w:r>
      <w:r>
        <w:br/>
      </w:r>
      <w:r>
        <w:rPr>
          <w:rStyle w:val="KeywordTok"/>
        </w:rPr>
        <w:t xml:space="preserve">def</w:t>
      </w:r>
      <w:r>
        <w:rPr>
          <w:rStyle w:val="NormalTok"/>
        </w:rPr>
        <w:t xml:space="preserve"> mostrar_estadisticas():</w:t>
      </w:r>
      <w:r>
        <w:br/>
      </w:r>
      <w:r>
        <w:rPr>
          <w:rStyle w:val="NormalTok"/>
        </w:rPr>
        <w:t xml:space="preserve">    </w:t>
      </w:r>
      <w:r>
        <w:rPr>
          <w:rStyle w:val="BuiltInTok"/>
        </w:rPr>
        <w:t xml:space="preserve">print</w:t>
      </w:r>
      <w:r>
        <w:rPr>
          <w:rStyle w:val="NormalTok"/>
        </w:rPr>
        <w:t xml:space="preserve">(</w:t>
      </w:r>
      <w:r>
        <w:rPr>
          <w:rStyle w:val="SpecialStringTok"/>
        </w:rPr>
        <w:t xml:space="preserve">f"Total de visitas: </w:t>
      </w:r>
      <w:r>
        <w:rPr>
          <w:rStyle w:val="SpecialCharTok"/>
        </w:rPr>
        <w:t xml:space="preserve">{</w:t>
      </w:r>
      <w:r>
        <w:rPr>
          <w:rStyle w:val="NormalTok"/>
        </w:rPr>
        <w:t xml:space="preserve">visitas</w:t>
      </w:r>
      <w:r>
        <w:rPr>
          <w:rStyle w:val="SpecialCharTok"/>
        </w:rPr>
        <w:t xml:space="preserve">}</w:t>
      </w:r>
      <w:r>
        <w:rPr>
          <w:rStyle w:val="SpecialStringTok"/>
        </w:rPr>
        <w:t xml:space="preserve">"</w:t>
      </w:r>
      <w:r>
        <w:rPr>
          <w:rStyle w:val="NormalTok"/>
        </w:rPr>
        <w:t xml:space="preserve">)</w:t>
      </w:r>
      <w:r>
        <w:br/>
      </w:r>
      <w:r>
        <w:br/>
      </w:r>
      <w:r>
        <w:rPr>
          <w:rStyle w:val="CommentTok"/>
        </w:rPr>
        <w:t xml:space="preserve"># Simulación de visitas</w:t>
      </w:r>
      <w:r>
        <w:br/>
      </w:r>
      <w:r>
        <w:rPr>
          <w:rStyle w:val="NormalTok"/>
        </w:rPr>
        <w:t xml:space="preserve">visitar_pagina()  </w:t>
      </w:r>
      <w:r>
        <w:rPr>
          <w:rStyle w:val="CommentTok"/>
        </w:rPr>
        <w:t xml:space="preserve"># Visitante #1</w:t>
      </w:r>
      <w:r>
        <w:br/>
      </w:r>
      <w:r>
        <w:rPr>
          <w:rStyle w:val="NormalTok"/>
        </w:rPr>
        <w:t xml:space="preserve">visitar_pagina()  </w:t>
      </w:r>
      <w:r>
        <w:rPr>
          <w:rStyle w:val="CommentTok"/>
        </w:rPr>
        <w:t xml:space="preserve"># Visitante #2</w:t>
      </w:r>
      <w:r>
        <w:br/>
      </w:r>
      <w:r>
        <w:rPr>
          <w:rStyle w:val="NormalTok"/>
        </w:rPr>
        <w:t xml:space="preserve">visitar_pagina()  </w:t>
      </w:r>
      <w:r>
        <w:rPr>
          <w:rStyle w:val="CommentTok"/>
        </w:rPr>
        <w:t xml:space="preserve"># Visitante #3</w:t>
      </w:r>
      <w:r>
        <w:br/>
      </w:r>
      <w:r>
        <w:rPr>
          <w:rStyle w:val="NormalTok"/>
        </w:rPr>
        <w:t xml:space="preserve">mostrar_estadisticas()  </w:t>
      </w:r>
      <w:r>
        <w:rPr>
          <w:rStyle w:val="CommentTok"/>
        </w:rPr>
        <w:t xml:space="preserve"># Total de visitas: 3</w:t>
      </w:r>
    </w:p>
    <w:bookmarkEnd w:id="37"/>
    <w:bookmarkStart w:id="38" w:name="errores-comunes"/>
    <w:p>
      <w:pPr>
        <w:pStyle w:val="Heading2"/>
      </w:pPr>
      <w:r>
        <w:t xml:space="preserve">0.6 ⚠️ Errores comunes</w:t>
      </w:r>
    </w:p>
    <w:tbl>
      <w:tblPr>
        <w:tblStyle w:val="Table"/>
        <w:tblW w:type="pct" w:w="5000"/>
        <w:tblLayout w:type="fixed"/>
        <w:tblLook w:firstRow="1" w:lastRow="0" w:firstColumn="0" w:lastColumn="0" w:noHBand="0" w:noVBand="0" w:val="0020"/>
      </w:tblPr>
      <w:tblGrid>
        <w:gridCol w:w="2312"/>
        <w:gridCol w:w="2733"/>
        <w:gridCol w:w="2873"/>
      </w:tblGrid>
      <w:tr>
        <w:trPr>
          <w:tblHeader w:val="on"/>
        </w:trPr>
        <w:tc>
          <w:tcPr/>
          <w:p>
            <w:pPr>
              <w:pStyle w:val="Compact"/>
            </w:pPr>
            <w:r>
              <w:t xml:space="preserve">Error</w:t>
            </w:r>
          </w:p>
        </w:tc>
        <w:tc>
          <w:tcPr/>
          <w:p>
            <w:pPr>
              <w:pStyle w:val="Compact"/>
            </w:pPr>
            <w:r>
              <w:t xml:space="preserve">Síntoma</w:t>
            </w:r>
          </w:p>
        </w:tc>
        <w:tc>
          <w:tcPr/>
          <w:p>
            <w:pPr>
              <w:pStyle w:val="Compact"/>
            </w:pPr>
            <w:r>
              <w:t xml:space="preserve">Solución</w:t>
            </w:r>
          </w:p>
        </w:tc>
      </w:tr>
      <w:tr>
        <w:tc>
          <w:tcPr/>
          <w:p>
            <w:pPr>
              <w:pStyle w:val="Compact"/>
            </w:pPr>
            <w:r>
              <w:rPr>
                <w:b/>
                <w:bCs/>
              </w:rPr>
              <w:t xml:space="preserve">Modificar global sin</w:t>
            </w:r>
            <w:r>
              <w:rPr>
                <w:b/>
                <w:bCs/>
              </w:rPr>
              <w:t xml:space="preserve"> </w:t>
            </w:r>
            <w:r>
              <w:rPr>
                <w:rStyle w:val="VerbatimChar"/>
                <w:b/>
                <w:bCs/>
              </w:rPr>
              <w:t xml:space="preserve">global</w:t>
            </w:r>
          </w:p>
        </w:tc>
        <w:tc>
          <w:tcPr/>
          <w:p>
            <w:pPr>
              <w:pStyle w:val="Compact"/>
            </w:pPr>
            <w:r>
              <w:t xml:space="preserve">Se crea una local en lugar de modificar</w:t>
            </w:r>
          </w:p>
        </w:tc>
        <w:tc>
          <w:tcPr/>
          <w:p>
            <w:pPr>
              <w:pStyle w:val="Compact"/>
            </w:pPr>
            <w:r>
              <w:t xml:space="preserve">Añade</w:t>
            </w:r>
            <w:r>
              <w:t xml:space="preserve"> </w:t>
            </w:r>
            <w:r>
              <w:rPr>
                <w:rStyle w:val="VerbatimChar"/>
              </w:rPr>
              <w:t xml:space="preserve">global variable</w:t>
            </w:r>
          </w:p>
        </w:tc>
      </w:tr>
      <w:tr>
        <w:tc>
          <w:tcPr/>
          <w:p>
            <w:pPr>
              <w:pStyle w:val="Compact"/>
            </w:pPr>
            <w:r>
              <w:rPr>
                <w:b/>
                <w:bCs/>
              </w:rPr>
              <w:t xml:space="preserve">Usar variable sin inicializar</w:t>
            </w:r>
          </w:p>
        </w:tc>
        <w:tc>
          <w:tcPr/>
          <w:p>
            <w:pPr>
              <w:pStyle w:val="Compact"/>
            </w:pPr>
            <w:r>
              <w:rPr>
                <w:rStyle w:val="VerbatimChar"/>
              </w:rPr>
              <w:t xml:space="preserve">UnboundLocalError</w:t>
            </w:r>
          </w:p>
        </w:tc>
        <w:tc>
          <w:tcPr/>
          <w:p>
            <w:pPr>
              <w:pStyle w:val="Compact"/>
            </w:pPr>
            <w:r>
              <w:t xml:space="preserve">Inicializa la variable antes de usarla</w:t>
            </w:r>
          </w:p>
        </w:tc>
      </w:tr>
      <w:tr>
        <w:tc>
          <w:tcPr/>
          <w:p>
            <w:pPr>
              <w:pStyle w:val="Compact"/>
            </w:pPr>
            <w:r>
              <w:rPr>
                <w:b/>
                <w:bCs/>
              </w:rPr>
              <w:t xml:space="preserve">Confundir scope</w:t>
            </w:r>
          </w:p>
        </w:tc>
        <w:tc>
          <w:tcPr/>
          <w:p>
            <w:pPr>
              <w:pStyle w:val="Compact"/>
            </w:pPr>
            <w:r>
              <w:t xml:space="preserve">La variable no tiene el valor esperado</w:t>
            </w:r>
          </w:p>
        </w:tc>
        <w:tc>
          <w:tcPr/>
          <w:p>
            <w:pPr>
              <w:pStyle w:val="Compact"/>
            </w:pPr>
            <w:r>
              <w:t xml:space="preserve">Usa</w:t>
            </w:r>
            <w:r>
              <w:t xml:space="preserve"> </w:t>
            </w:r>
            <w:r>
              <w:rPr>
                <w:rStyle w:val="VerbatimChar"/>
              </w:rPr>
              <w:t xml:space="preserve">global</w:t>
            </w:r>
            <w:r>
              <w:t xml:space="preserve"> </w:t>
            </w:r>
            <w:r>
              <w:t xml:space="preserve">para modificar, no para leer</w:t>
            </w:r>
          </w:p>
        </w:tc>
      </w:tr>
      <w:tr>
        <w:tc>
          <w:tcPr/>
          <w:p>
            <w:pPr>
              <w:pStyle w:val="Compact"/>
            </w:pPr>
            <w:r>
              <w:rPr>
                <w:b/>
                <w:bCs/>
              </w:rPr>
              <w:t xml:space="preserve">Crear muchas globales</w:t>
            </w:r>
          </w:p>
        </w:tc>
        <w:tc>
          <w:tcPr/>
          <w:p>
            <w:pPr>
              <w:pStyle w:val="Compact"/>
            </w:pPr>
            <w:r>
              <w:t xml:space="preserve">Código difícil de seguir</w:t>
            </w:r>
          </w:p>
        </w:tc>
        <w:tc>
          <w:tcPr/>
          <w:p>
            <w:pPr>
              <w:pStyle w:val="Compact"/>
            </w:pPr>
            <w:r>
              <w:t xml:space="preserve">Usa parámetros en lugar de globales</w:t>
            </w:r>
          </w:p>
        </w:tc>
      </w:tr>
    </w:tbl>
    <w:bookmarkEnd w:id="38"/>
    <w:bookmarkStart w:id="39" w:name="buenas-prácticas"/>
    <w:p>
      <w:pPr>
        <w:pStyle w:val="Heading2"/>
      </w:pPr>
      <w:r>
        <w:t xml:space="preserve">0.7 ✅ Buenas prácticas</w:t>
      </w:r>
    </w:p>
    <w:p>
      <w:pPr>
        <w:numPr>
          <w:ilvl w:val="0"/>
          <w:numId w:val="1002"/>
        </w:numPr>
      </w:pPr>
      <w:r>
        <w:rPr>
          <w:b/>
          <w:bCs/>
        </w:rPr>
        <w:t xml:space="preserve">Evita usar variables globales a menos que sea necesario</w:t>
      </w:r>
      <w:r>
        <w:t xml:space="preserve">: pasa valores como argumentos a las funciones.</w:t>
      </w:r>
    </w:p>
    <w:p>
      <w:pPr>
        <w:numPr>
          <w:ilvl w:val="0"/>
          <w:numId w:val="1002"/>
        </w:numPr>
      </w:pPr>
      <w:r>
        <w:rPr>
          <w:b/>
          <w:bCs/>
        </w:rPr>
        <w:t xml:space="preserve">Usa globales solo para configuraciones o contadores</w:t>
      </w:r>
      <w:r>
        <w:t xml:space="preserve">:</w:t>
      </w:r>
    </w:p>
    <w:p>
      <w:pPr>
        <w:pStyle w:val="SourceCode"/>
        <w:numPr>
          <w:ilvl w:val="0"/>
          <w:numId w:val="1000"/>
        </w:numPr>
      </w:pPr>
      <w:r>
        <w:rPr>
          <w:rStyle w:val="CommentTok"/>
        </w:rPr>
        <w:t xml:space="preserve"># ✅ Aceptable</w:t>
      </w:r>
      <w:r>
        <w:br/>
      </w:r>
      <w:r>
        <w:rPr>
          <w:rStyle w:val="NormalTok"/>
        </w:rPr>
        <w:t xml:space="preserve">CONFIG </w:t>
      </w:r>
      <w:r>
        <w:rPr>
          <w:rStyle w:val="OperatorTok"/>
        </w:rPr>
        <w:t xml:space="preserve">=</w:t>
      </w:r>
      <w:r>
        <w:rPr>
          <w:rStyle w:val="NormalTok"/>
        </w:rPr>
        <w:t xml:space="preserve"> {</w:t>
      </w:r>
      <w:r>
        <w:rPr>
          <w:rStyle w:val="StringTok"/>
        </w:rPr>
        <w:t xml:space="preserve">"debug"</w:t>
      </w:r>
      <w:r>
        <w:rPr>
          <w:rStyle w:val="NormalTok"/>
        </w:rPr>
        <w:t xml:space="preserve">: </w:t>
      </w:r>
      <w:r>
        <w:rPr>
          <w:rStyle w:val="VariableTok"/>
        </w:rPr>
        <w:t xml:space="preserve">True</w:t>
      </w:r>
      <w:r>
        <w:rPr>
          <w:rStyle w:val="NormalTok"/>
        </w:rPr>
        <w:t xml:space="preserve">, </w:t>
      </w:r>
      <w:r>
        <w:rPr>
          <w:rStyle w:val="StringTok"/>
        </w:rPr>
        <w:t xml:space="preserve">"timeout"</w:t>
      </w:r>
      <w:r>
        <w:rPr>
          <w:rStyle w:val="NormalTok"/>
        </w:rPr>
        <w:t xml:space="preserve">: </w:t>
      </w:r>
      <w:r>
        <w:rPr>
          <w:rStyle w:val="DecValTok"/>
        </w:rPr>
        <w:t xml:space="preserve">30</w:t>
      </w:r>
      <w:r>
        <w:rPr>
          <w:rStyle w:val="NormalTok"/>
        </w:rPr>
        <w:t xml:space="preserve">}</w:t>
      </w:r>
      <w:r>
        <w:br/>
      </w:r>
      <w:r>
        <w:br/>
      </w:r>
      <w:r>
        <w:rPr>
          <w:rStyle w:val="CommentTok"/>
        </w:rPr>
        <w:t xml:space="preserve"># ✅ Buen uso de global</w:t>
      </w:r>
      <w:r>
        <w:br/>
      </w:r>
      <w:r>
        <w:rPr>
          <w:rStyle w:val="NormalTok"/>
        </w:rPr>
        <w:t xml:space="preserve">visitas </w:t>
      </w:r>
      <w:r>
        <w:rPr>
          <w:rStyle w:val="OperatorTok"/>
        </w:rPr>
        <w:t xml:space="preserve">=</w:t>
      </w:r>
      <w:r>
        <w:rPr>
          <w:rStyle w:val="NormalTok"/>
        </w:rPr>
        <w:t xml:space="preserve"> </w:t>
      </w:r>
      <w:r>
        <w:rPr>
          <w:rStyle w:val="DecValTok"/>
        </w:rPr>
        <w:t xml:space="preserve">0</w:t>
      </w:r>
      <w:r>
        <w:br/>
      </w:r>
      <w:r>
        <w:rPr>
          <w:rStyle w:val="KeywordTok"/>
        </w:rPr>
        <w:t xml:space="preserve">def</w:t>
      </w:r>
      <w:r>
        <w:rPr>
          <w:rStyle w:val="NormalTok"/>
        </w:rPr>
        <w:t xml:space="preserve"> incrementar_visitas():</w:t>
      </w:r>
      <w:r>
        <w:br/>
      </w:r>
      <w:r>
        <w:rPr>
          <w:rStyle w:val="NormalTok"/>
        </w:rPr>
        <w:t xml:space="preserve">    </w:t>
      </w:r>
      <w:r>
        <w:rPr>
          <w:rStyle w:val="KeywordTok"/>
        </w:rPr>
        <w:t xml:space="preserve">global</w:t>
      </w:r>
      <w:r>
        <w:rPr>
          <w:rStyle w:val="NormalTok"/>
        </w:rPr>
        <w:t xml:space="preserve"> visitas</w:t>
      </w:r>
      <w:r>
        <w:br/>
      </w:r>
      <w:r>
        <w:rPr>
          <w:rStyle w:val="NormalTok"/>
        </w:rPr>
        <w:t xml:space="preserve">    visitas </w:t>
      </w:r>
      <w:r>
        <w:rPr>
          <w:rStyle w:val="OperatorTok"/>
        </w:rPr>
        <w:t xml:space="preserve">+=</w:t>
      </w:r>
      <w:r>
        <w:rPr>
          <w:rStyle w:val="NormalTok"/>
        </w:rPr>
        <w:t xml:space="preserve"> </w:t>
      </w:r>
      <w:r>
        <w:rPr>
          <w:rStyle w:val="DecValTok"/>
        </w:rPr>
        <w:t xml:space="preserve">1</w:t>
      </w:r>
    </w:p>
    <w:p>
      <w:pPr>
        <w:numPr>
          <w:ilvl w:val="0"/>
          <w:numId w:val="1002"/>
        </w:numPr>
      </w:pPr>
      <w:r>
        <w:rPr>
          <w:b/>
          <w:bCs/>
        </w:rPr>
        <w:t xml:space="preserve">Nombra las globales con mayúsculas</w:t>
      </w:r>
      <w:r>
        <w:t xml:space="preserve"> </w:t>
      </w:r>
      <w:r>
        <w:t xml:space="preserve">(por convención):</w:t>
      </w:r>
    </w:p>
    <w:p>
      <w:pPr>
        <w:pStyle w:val="SourceCode"/>
        <w:numPr>
          <w:ilvl w:val="0"/>
          <w:numId w:val="1000"/>
        </w:numPr>
      </w:pPr>
      <w:r>
        <w:rPr>
          <w:rStyle w:val="NormalTok"/>
        </w:rPr>
        <w:t xml:space="preserve">MAX_INTENTOS </w:t>
      </w:r>
      <w:r>
        <w:rPr>
          <w:rStyle w:val="OperatorTok"/>
        </w:rPr>
        <w:t xml:space="preserve">=</w:t>
      </w:r>
      <w:r>
        <w:rPr>
          <w:rStyle w:val="NormalTok"/>
        </w:rPr>
        <w:t xml:space="preserve"> </w:t>
      </w:r>
      <w:r>
        <w:rPr>
          <w:rStyle w:val="DecValTok"/>
        </w:rPr>
        <w:t xml:space="preserve">3</w:t>
      </w:r>
      <w:r>
        <w:rPr>
          <w:rStyle w:val="NormalTok"/>
        </w:rPr>
        <w:t xml:space="preserve">  </w:t>
      </w:r>
      <w:r>
        <w:rPr>
          <w:rStyle w:val="CommentTok"/>
        </w:rPr>
        <w:t xml:space="preserve"># Constante global</w:t>
      </w:r>
      <w:r>
        <w:br/>
      </w:r>
      <w:r>
        <w:rPr>
          <w:rStyle w:val="NormalTok"/>
        </w:rPr>
        <w:t xml:space="preserve">BASE_URL </w:t>
      </w:r>
      <w:r>
        <w:rPr>
          <w:rStyle w:val="OperatorTok"/>
        </w:rPr>
        <w:t xml:space="preserve">=</w:t>
      </w:r>
      <w:r>
        <w:rPr>
          <w:rStyle w:val="NormalTok"/>
        </w:rPr>
        <w:t xml:space="preserve"> </w:t>
      </w:r>
      <w:r>
        <w:rPr>
          <w:rStyle w:val="StringTok"/>
        </w:rPr>
        <w:t xml:space="preserve">"https://api.ejemplo.com"</w:t>
      </w:r>
      <w:r>
        <w:rPr>
          <w:rStyle w:val="NormalTok"/>
        </w:rPr>
        <w:t xml:space="preserve">  </w:t>
      </w:r>
      <w:r>
        <w:rPr>
          <w:rStyle w:val="CommentTok"/>
        </w:rPr>
        <w:t xml:space="preserve"># Configuración</w:t>
      </w:r>
    </w:p>
    <w:p>
      <w:pPr>
        <w:numPr>
          <w:ilvl w:val="0"/>
          <w:numId w:val="1002"/>
        </w:numPr>
      </w:pPr>
      <w:r>
        <w:rPr>
          <w:b/>
          <w:bCs/>
        </w:rPr>
        <w:t xml:space="preserve">Si necesitas modificar una variable, considera pasar por parámetros</w:t>
      </w:r>
      <w:r>
        <w:t xml:space="preserve">:</w:t>
      </w:r>
    </w:p>
    <w:p>
      <w:pPr>
        <w:pStyle w:val="SourceCode"/>
        <w:numPr>
          <w:ilvl w:val="0"/>
          <w:numId w:val="1000"/>
        </w:numPr>
      </w:pPr>
      <w:r>
        <w:rPr>
          <w:rStyle w:val="CommentTok"/>
        </w:rPr>
        <w:t xml:space="preserve"># ❌ Uso global innecesario</w:t>
      </w:r>
      <w:r>
        <w:br/>
      </w:r>
      <w:r>
        <w:rPr>
          <w:rStyle w:val="NormalTok"/>
        </w:rPr>
        <w:t xml:space="preserve">saldo </w:t>
      </w:r>
      <w:r>
        <w:rPr>
          <w:rStyle w:val="OperatorTok"/>
        </w:rPr>
        <w:t xml:space="preserve">=</w:t>
      </w:r>
      <w:r>
        <w:rPr>
          <w:rStyle w:val="NormalTok"/>
        </w:rPr>
        <w:t xml:space="preserve"> </w:t>
      </w:r>
      <w:r>
        <w:rPr>
          <w:rStyle w:val="DecValTok"/>
        </w:rPr>
        <w:t xml:space="preserve">100</w:t>
      </w:r>
      <w:r>
        <w:br/>
      </w:r>
      <w:r>
        <w:rPr>
          <w:rStyle w:val="KeywordTok"/>
        </w:rPr>
        <w:t xml:space="preserve">def</w:t>
      </w:r>
      <w:r>
        <w:rPr>
          <w:rStyle w:val="NormalTok"/>
        </w:rPr>
        <w:t xml:space="preserve"> sumar(monto):</w:t>
      </w:r>
      <w:r>
        <w:br/>
      </w:r>
      <w:r>
        <w:rPr>
          <w:rStyle w:val="NormalTok"/>
        </w:rPr>
        <w:t xml:space="preserve">    </w:t>
      </w:r>
      <w:r>
        <w:rPr>
          <w:rStyle w:val="KeywordTok"/>
        </w:rPr>
        <w:t xml:space="preserve">global</w:t>
      </w:r>
      <w:r>
        <w:rPr>
          <w:rStyle w:val="NormalTok"/>
        </w:rPr>
        <w:t xml:space="preserve"> saldo</w:t>
      </w:r>
      <w:r>
        <w:br/>
      </w:r>
      <w:r>
        <w:rPr>
          <w:rStyle w:val="NormalTok"/>
        </w:rPr>
        <w:t xml:space="preserve">    saldo </w:t>
      </w:r>
      <w:r>
        <w:rPr>
          <w:rStyle w:val="OperatorTok"/>
        </w:rPr>
        <w:t xml:space="preserve">+=</w:t>
      </w:r>
      <w:r>
        <w:rPr>
          <w:rStyle w:val="NormalTok"/>
        </w:rPr>
        <w:t xml:space="preserve"> monto</w:t>
      </w:r>
      <w:r>
        <w:br/>
      </w:r>
      <w:r>
        <w:br/>
      </w:r>
      <w:r>
        <w:rPr>
          <w:rStyle w:val="CommentTok"/>
        </w:rPr>
        <w:t xml:space="preserve"># ✅ Mejor usar parámetros</w:t>
      </w:r>
      <w:r>
        <w:br/>
      </w:r>
      <w:r>
        <w:rPr>
          <w:rStyle w:val="KeywordTok"/>
        </w:rPr>
        <w:t xml:space="preserve">def</w:t>
      </w:r>
      <w:r>
        <w:rPr>
          <w:rStyle w:val="NormalTok"/>
        </w:rPr>
        <w:t xml:space="preserve"> sumar(saldo, monto):</w:t>
      </w:r>
      <w:r>
        <w:br/>
      </w:r>
      <w:r>
        <w:rPr>
          <w:rStyle w:val="NormalTok"/>
        </w:rPr>
        <w:t xml:space="preserve">    </w:t>
      </w:r>
      <w:r>
        <w:rPr>
          <w:rStyle w:val="ControlFlowTok"/>
        </w:rPr>
        <w:t xml:space="preserve">return</w:t>
      </w:r>
      <w:r>
        <w:rPr>
          <w:rStyle w:val="NormalTok"/>
        </w:rPr>
        <w:t xml:space="preserve"> saldo </w:t>
      </w:r>
      <w:r>
        <w:rPr>
          <w:rStyle w:val="OperatorTok"/>
        </w:rPr>
        <w:t xml:space="preserve">+</w:t>
      </w:r>
      <w:r>
        <w:rPr>
          <w:rStyle w:val="NormalTok"/>
        </w:rPr>
        <w:t xml:space="preserve"> monto</w:t>
      </w:r>
    </w:p>
    <w:p>
      <w:pPr>
        <w:numPr>
          <w:ilvl w:val="0"/>
          <w:numId w:val="1002"/>
        </w:numPr>
      </w:pPr>
      <w:r>
        <w:rPr>
          <w:b/>
          <w:bCs/>
        </w:rPr>
        <w:t xml:space="preserve">Documenta las variables globales</w:t>
      </w:r>
      <w:r>
        <w:t xml:space="preserve"> </w:t>
      </w:r>
      <w:r>
        <w:t xml:space="preserve">para que sea claro qué hacen.</w:t>
      </w:r>
    </w:p>
    <w:bookmarkEnd w:id="39"/>
    <w:bookmarkStart w:id="40" w:name="ejercicio"/>
    <w:p>
      <w:pPr>
        <w:pStyle w:val="Heading2"/>
      </w:pPr>
      <w:r>
        <w:t xml:space="preserve">0.8 📝 Ejercicio</w:t>
      </w:r>
    </w:p>
    <w:p>
      <w:pPr>
        <w:pStyle w:val="FirstParagraph"/>
      </w:pPr>
      <w:r>
        <w:rPr>
          <w:b/>
          <w:bCs/>
        </w:rPr>
        <w:t xml:space="preserve">Básico</w:t>
      </w:r>
      <w:r>
        <w:t xml:space="preserve"> </w:t>
      </w:r>
      <w:r>
        <w:t xml:space="preserve">— Análisis de alcance</w:t>
      </w:r>
    </w:p>
    <w:p>
      <w:pPr>
        <w:pStyle w:val="BodyText"/>
      </w:pPr>
      <w:r>
        <w:t xml:space="preserve">Analiza el siguiente código y determina qué imprime cada</w:t>
      </w:r>
      <w:r>
        <w:t xml:space="preserve"> </w:t>
      </w:r>
      <w:r>
        <w:rPr>
          <w:rStyle w:val="VerbatimChar"/>
        </w:rPr>
        <w:t xml:space="preserve">print()</w:t>
      </w:r>
      <w:r>
        <w:t xml:space="preserve">:</w:t>
      </w:r>
    </w:p>
    <w:p>
      <w:pPr>
        <w:pStyle w:val="SourceCode"/>
      </w:pPr>
      <w:r>
        <w:rPr>
          <w:rStyle w:val="NormalTok"/>
        </w:rPr>
        <w:t xml:space="preserve">mensaje </w:t>
      </w:r>
      <w:r>
        <w:rPr>
          <w:rStyle w:val="OperatorTok"/>
        </w:rPr>
        <w:t xml:space="preserve">=</w:t>
      </w:r>
      <w:r>
        <w:rPr>
          <w:rStyle w:val="NormalTok"/>
        </w:rPr>
        <w:t xml:space="preserve"> </w:t>
      </w:r>
      <w:r>
        <w:rPr>
          <w:rStyle w:val="StringTok"/>
        </w:rPr>
        <w:t xml:space="preserve">"Hola mundo"</w:t>
      </w:r>
      <w:r>
        <w:br/>
      </w:r>
      <w:r>
        <w:br/>
      </w:r>
      <w:r>
        <w:rPr>
          <w:rStyle w:val="KeywordTok"/>
        </w:rPr>
        <w:t xml:space="preserve">def</w:t>
      </w:r>
      <w:r>
        <w:rPr>
          <w:rStyle w:val="NormalTok"/>
        </w:rPr>
        <w:t xml:space="preserve"> funcion_a():</w:t>
      </w:r>
      <w:r>
        <w:br/>
      </w:r>
      <w:r>
        <w:rPr>
          <w:rStyle w:val="NormalTok"/>
        </w:rPr>
        <w:t xml:space="preserve">    mensaje </w:t>
      </w:r>
      <w:r>
        <w:rPr>
          <w:rStyle w:val="OperatorTok"/>
        </w:rPr>
        <w:t xml:space="preserve">=</w:t>
      </w:r>
      <w:r>
        <w:rPr>
          <w:rStyle w:val="NormalTok"/>
        </w:rPr>
        <w:t xml:space="preserve"> </w:t>
      </w:r>
      <w:r>
        <w:rPr>
          <w:rStyle w:val="StringTok"/>
        </w:rPr>
        <w:t xml:space="preserve">"Hola desde A"</w:t>
      </w:r>
      <w:r>
        <w:br/>
      </w:r>
      <w:r>
        <w:rPr>
          <w:rStyle w:val="NormalTok"/>
        </w:rPr>
        <w:t xml:space="preserve">    </w:t>
      </w:r>
      <w:r>
        <w:rPr>
          <w:rStyle w:val="BuiltInTok"/>
        </w:rPr>
        <w:t xml:space="preserve">print</w:t>
      </w:r>
      <w:r>
        <w:rPr>
          <w:rStyle w:val="NormalTok"/>
        </w:rPr>
        <w:t xml:space="preserve">(mensaje)  </w:t>
      </w:r>
      <w:r>
        <w:rPr>
          <w:rStyle w:val="CommentTok"/>
        </w:rPr>
        <w:t xml:space="preserve"># 1</w:t>
      </w:r>
      <w:r>
        <w:br/>
      </w:r>
      <w:r>
        <w:br/>
      </w:r>
      <w:r>
        <w:rPr>
          <w:rStyle w:val="KeywordTok"/>
        </w:rPr>
        <w:t xml:space="preserve">def</w:t>
      </w:r>
      <w:r>
        <w:rPr>
          <w:rStyle w:val="NormalTok"/>
        </w:rPr>
        <w:t xml:space="preserve"> funcion_b():</w:t>
      </w:r>
      <w:r>
        <w:br/>
      </w:r>
      <w:r>
        <w:rPr>
          <w:rStyle w:val="NormalTok"/>
        </w:rPr>
        <w:t xml:space="preserve">    </w:t>
      </w:r>
      <w:r>
        <w:rPr>
          <w:rStyle w:val="KeywordTok"/>
        </w:rPr>
        <w:t xml:space="preserve">global</w:t>
      </w:r>
      <w:r>
        <w:rPr>
          <w:rStyle w:val="NormalTok"/>
        </w:rPr>
        <w:t xml:space="preserve"> mensaje</w:t>
      </w:r>
      <w:r>
        <w:br/>
      </w:r>
      <w:r>
        <w:rPr>
          <w:rStyle w:val="NormalTok"/>
        </w:rPr>
        <w:t xml:space="preserve">    mensaje </w:t>
      </w:r>
      <w:r>
        <w:rPr>
          <w:rStyle w:val="OperatorTok"/>
        </w:rPr>
        <w:t xml:space="preserve">=</w:t>
      </w:r>
      <w:r>
        <w:rPr>
          <w:rStyle w:val="NormalTok"/>
        </w:rPr>
        <w:t xml:space="preserve"> </w:t>
      </w:r>
      <w:r>
        <w:rPr>
          <w:rStyle w:val="StringTok"/>
        </w:rPr>
        <w:t xml:space="preserve">"Modificado globalmente"</w:t>
      </w:r>
      <w:r>
        <w:br/>
      </w:r>
      <w:r>
        <w:rPr>
          <w:rStyle w:val="NormalTok"/>
        </w:rPr>
        <w:t xml:space="preserve">    </w:t>
      </w:r>
      <w:r>
        <w:rPr>
          <w:rStyle w:val="BuiltInTok"/>
        </w:rPr>
        <w:t xml:space="preserve">print</w:t>
      </w:r>
      <w:r>
        <w:rPr>
          <w:rStyle w:val="NormalTok"/>
        </w:rPr>
        <w:t xml:space="preserve">(mensaje)  </w:t>
      </w:r>
      <w:r>
        <w:rPr>
          <w:rStyle w:val="CommentTok"/>
        </w:rPr>
        <w:t xml:space="preserve"># 2</w:t>
      </w:r>
      <w:r>
        <w:br/>
      </w:r>
      <w:r>
        <w:br/>
      </w:r>
      <w:r>
        <w:rPr>
          <w:rStyle w:val="KeywordTok"/>
        </w:rPr>
        <w:t xml:space="preserve">def</w:t>
      </w:r>
      <w:r>
        <w:rPr>
          <w:rStyle w:val="NormalTok"/>
        </w:rPr>
        <w:t xml:space="preserve"> funcion_c():</w:t>
      </w:r>
      <w:r>
        <w:br/>
      </w:r>
      <w:r>
        <w:rPr>
          <w:rStyle w:val="NormalTok"/>
        </w:rPr>
        <w:t xml:space="preserve">    </w:t>
      </w:r>
      <w:r>
        <w:rPr>
          <w:rStyle w:val="BuiltInTok"/>
        </w:rPr>
        <w:t xml:space="preserve">print</w:t>
      </w:r>
      <w:r>
        <w:rPr>
          <w:rStyle w:val="NormalTok"/>
        </w:rPr>
        <w:t xml:space="preserve">(mensaje)  </w:t>
      </w:r>
      <w:r>
        <w:rPr>
          <w:rStyle w:val="CommentTok"/>
        </w:rPr>
        <w:t xml:space="preserve"># 3</w:t>
      </w:r>
      <w:r>
        <w:br/>
      </w:r>
      <w:r>
        <w:br/>
      </w:r>
      <w:r>
        <w:rPr>
          <w:rStyle w:val="NormalTok"/>
        </w:rPr>
        <w:t xml:space="preserve">funcion_a()</w:t>
      </w:r>
      <w:r>
        <w:br/>
      </w:r>
      <w:r>
        <w:rPr>
          <w:rStyle w:val="BuiltInTok"/>
        </w:rPr>
        <w:t xml:space="preserve">print</w:t>
      </w:r>
      <w:r>
        <w:rPr>
          <w:rStyle w:val="NormalTok"/>
        </w:rPr>
        <w:t xml:space="preserve">(mensaje)  </w:t>
      </w:r>
      <w:r>
        <w:rPr>
          <w:rStyle w:val="CommentTok"/>
        </w:rPr>
        <w:t xml:space="preserve"># 4</w:t>
      </w:r>
      <w:r>
        <w:br/>
      </w:r>
      <w:r>
        <w:rPr>
          <w:rStyle w:val="NormalTok"/>
        </w:rPr>
        <w:t xml:space="preserve">funcion_b()</w:t>
      </w:r>
      <w:r>
        <w:br/>
      </w:r>
      <w:r>
        <w:rPr>
          <w:rStyle w:val="BuiltInTok"/>
        </w:rPr>
        <w:t xml:space="preserve">print</w:t>
      </w:r>
      <w:r>
        <w:rPr>
          <w:rStyle w:val="NormalTok"/>
        </w:rPr>
        <w:t xml:space="preserve">(mensaje)  </w:t>
      </w:r>
      <w:r>
        <w:rPr>
          <w:rStyle w:val="CommentTok"/>
        </w:rPr>
        <w:t xml:space="preserve"># 5</w:t>
      </w:r>
      <w:r>
        <w:br/>
      </w:r>
      <w:r>
        <w:rPr>
          <w:rStyle w:val="NormalTok"/>
        </w:rPr>
        <w:t xml:space="preserve">funcion_c()</w:t>
      </w:r>
    </w:p>
    <w:p>
      <w:r>
        <w:pict>
          <v:rect style="width:0;height:1.5pt" o:hralign="center" o:hrstd="t" o:hr="t"/>
        </w:pict>
      </w:r>
    </w:p>
    <w:p>
      <w:pPr>
        <w:pStyle w:val="FirstParagraph"/>
      </w:pPr>
      <w:r>
        <w:rPr>
          <w:b/>
          <w:bCs/>
        </w:rPr>
        <w:t xml:space="preserve">Solución (no mires hasta haberlo intentado):</w:t>
      </w:r>
    </w:p>
    <w:p>
      <w:pPr>
        <w:pStyle w:val="SourceCode"/>
      </w:pPr>
      <w:r>
        <w:rPr>
          <w:rStyle w:val="NormalTok"/>
        </w:rPr>
        <w:t xml:space="preserve">mensaje </w:t>
      </w:r>
      <w:r>
        <w:rPr>
          <w:rStyle w:val="OperatorTok"/>
        </w:rPr>
        <w:t xml:space="preserve">=</w:t>
      </w:r>
      <w:r>
        <w:rPr>
          <w:rStyle w:val="NormalTok"/>
        </w:rPr>
        <w:t xml:space="preserve"> </w:t>
      </w:r>
      <w:r>
        <w:rPr>
          <w:rStyle w:val="StringTok"/>
        </w:rPr>
        <w:t xml:space="preserve">"Hola mundo"</w:t>
      </w:r>
      <w:r>
        <w:br/>
      </w:r>
      <w:r>
        <w:br/>
      </w:r>
      <w:r>
        <w:rPr>
          <w:rStyle w:val="KeywordTok"/>
        </w:rPr>
        <w:t xml:space="preserve">def</w:t>
      </w:r>
      <w:r>
        <w:rPr>
          <w:rStyle w:val="NormalTok"/>
        </w:rPr>
        <w:t xml:space="preserve"> funcion_a():</w:t>
      </w:r>
      <w:r>
        <w:br/>
      </w:r>
      <w:r>
        <w:rPr>
          <w:rStyle w:val="NormalTok"/>
        </w:rPr>
        <w:t xml:space="preserve">    mensaje </w:t>
      </w:r>
      <w:r>
        <w:rPr>
          <w:rStyle w:val="OperatorTok"/>
        </w:rPr>
        <w:t xml:space="preserve">=</w:t>
      </w:r>
      <w:r>
        <w:rPr>
          <w:rStyle w:val="NormalTok"/>
        </w:rPr>
        <w:t xml:space="preserve"> </w:t>
      </w:r>
      <w:r>
        <w:rPr>
          <w:rStyle w:val="StringTok"/>
        </w:rPr>
        <w:t xml:space="preserve">"Hola desde A"</w:t>
      </w:r>
      <w:r>
        <w:rPr>
          <w:rStyle w:val="NormalTok"/>
        </w:rPr>
        <w:t xml:space="preserve">  </w:t>
      </w:r>
      <w:r>
        <w:rPr>
          <w:rStyle w:val="CommentTok"/>
        </w:rPr>
        <w:t xml:space="preserve"># Variable local</w:t>
      </w:r>
      <w:r>
        <w:br/>
      </w:r>
      <w:r>
        <w:rPr>
          <w:rStyle w:val="NormalTok"/>
        </w:rPr>
        <w:t xml:space="preserve">    </w:t>
      </w:r>
      <w:r>
        <w:rPr>
          <w:rStyle w:val="BuiltInTok"/>
        </w:rPr>
        <w:t xml:space="preserve">print</w:t>
      </w:r>
      <w:r>
        <w:rPr>
          <w:rStyle w:val="NormalTok"/>
        </w:rPr>
        <w:t xml:space="preserve">(mensaje)  </w:t>
      </w:r>
      <w:r>
        <w:rPr>
          <w:rStyle w:val="CommentTok"/>
        </w:rPr>
        <w:t xml:space="preserve"># 1. Imprime: Hola desde A</w:t>
      </w:r>
      <w:r>
        <w:br/>
      </w:r>
      <w:r>
        <w:br/>
      </w:r>
      <w:r>
        <w:rPr>
          <w:rStyle w:val="KeywordTok"/>
        </w:rPr>
        <w:t xml:space="preserve">def</w:t>
      </w:r>
      <w:r>
        <w:rPr>
          <w:rStyle w:val="NormalTok"/>
        </w:rPr>
        <w:t xml:space="preserve"> funcion_b():</w:t>
      </w:r>
      <w:r>
        <w:br/>
      </w:r>
      <w:r>
        <w:rPr>
          <w:rStyle w:val="NormalTok"/>
        </w:rPr>
        <w:t xml:space="preserve">    </w:t>
      </w:r>
      <w:r>
        <w:rPr>
          <w:rStyle w:val="KeywordTok"/>
        </w:rPr>
        <w:t xml:space="preserve">global</w:t>
      </w:r>
      <w:r>
        <w:rPr>
          <w:rStyle w:val="NormalTok"/>
        </w:rPr>
        <w:t xml:space="preserve"> mensaje  </w:t>
      </w:r>
      <w:r>
        <w:rPr>
          <w:rStyle w:val="CommentTok"/>
        </w:rPr>
        <w:t xml:space="preserve"># Acceso a la global</w:t>
      </w:r>
      <w:r>
        <w:br/>
      </w:r>
      <w:r>
        <w:rPr>
          <w:rStyle w:val="NormalTok"/>
        </w:rPr>
        <w:t xml:space="preserve">    mensaje </w:t>
      </w:r>
      <w:r>
        <w:rPr>
          <w:rStyle w:val="OperatorTok"/>
        </w:rPr>
        <w:t xml:space="preserve">=</w:t>
      </w:r>
      <w:r>
        <w:rPr>
          <w:rStyle w:val="NormalTok"/>
        </w:rPr>
        <w:t xml:space="preserve"> </w:t>
      </w:r>
      <w:r>
        <w:rPr>
          <w:rStyle w:val="StringTok"/>
        </w:rPr>
        <w:t xml:space="preserve">"Modificado globalmente"</w:t>
      </w:r>
      <w:r>
        <w:rPr>
          <w:rStyle w:val="NormalTok"/>
        </w:rPr>
        <w:t xml:space="preserve">  </w:t>
      </w:r>
      <w:r>
        <w:rPr>
          <w:rStyle w:val="CommentTok"/>
        </w:rPr>
        <w:t xml:space="preserve"># Cambia la global</w:t>
      </w:r>
      <w:r>
        <w:br/>
      </w:r>
      <w:r>
        <w:rPr>
          <w:rStyle w:val="NormalTok"/>
        </w:rPr>
        <w:t xml:space="preserve">    </w:t>
      </w:r>
      <w:r>
        <w:rPr>
          <w:rStyle w:val="BuiltInTok"/>
        </w:rPr>
        <w:t xml:space="preserve">print</w:t>
      </w:r>
      <w:r>
        <w:rPr>
          <w:rStyle w:val="NormalTok"/>
        </w:rPr>
        <w:t xml:space="preserve">(mensaje)  </w:t>
      </w:r>
      <w:r>
        <w:rPr>
          <w:rStyle w:val="CommentTok"/>
        </w:rPr>
        <w:t xml:space="preserve"># 2. Imprime: Modificado globalmente</w:t>
      </w:r>
      <w:r>
        <w:br/>
      </w:r>
      <w:r>
        <w:br/>
      </w:r>
      <w:r>
        <w:rPr>
          <w:rStyle w:val="KeywordTok"/>
        </w:rPr>
        <w:t xml:space="preserve">def</w:t>
      </w:r>
      <w:r>
        <w:rPr>
          <w:rStyle w:val="NormalTok"/>
        </w:rPr>
        <w:t xml:space="preserve"> funcion_c():</w:t>
      </w:r>
      <w:r>
        <w:br/>
      </w:r>
      <w:r>
        <w:rPr>
          <w:rStyle w:val="NormalTok"/>
        </w:rPr>
        <w:t xml:space="preserve">    </w:t>
      </w:r>
      <w:r>
        <w:rPr>
          <w:rStyle w:val="BuiltInTok"/>
        </w:rPr>
        <w:t xml:space="preserve">print</w:t>
      </w:r>
      <w:r>
        <w:rPr>
          <w:rStyle w:val="NormalTok"/>
        </w:rPr>
        <w:t xml:space="preserve">(mensaje)  </w:t>
      </w:r>
      <w:r>
        <w:rPr>
          <w:rStyle w:val="CommentTok"/>
        </w:rPr>
        <w:t xml:space="preserve"># 3. Imprime la global (que es: Modificado globalmente)</w:t>
      </w:r>
      <w:r>
        <w:br/>
      </w:r>
      <w:r>
        <w:br/>
      </w:r>
      <w:r>
        <w:rPr>
          <w:rStyle w:val="NormalTok"/>
        </w:rPr>
        <w:t xml:space="preserve">funcion_a()</w:t>
      </w:r>
      <w:r>
        <w:br/>
      </w:r>
      <w:r>
        <w:rPr>
          <w:rStyle w:val="CommentTok"/>
        </w:rPr>
        <w:t xml:space="preserve"># 4. Imprime: Hola mundo (la global no cambió)</w:t>
      </w:r>
      <w:r>
        <w:br/>
      </w:r>
      <w:r>
        <w:br/>
      </w:r>
      <w:r>
        <w:rPr>
          <w:rStyle w:val="NormalTok"/>
        </w:rPr>
        <w:t xml:space="preserve">funcion_b()</w:t>
      </w:r>
      <w:r>
        <w:br/>
      </w:r>
      <w:r>
        <w:rPr>
          <w:rStyle w:val="CommentTok"/>
        </w:rPr>
        <w:t xml:space="preserve"># 5. Imprime: Modificado globalmente (la global cambió)</w:t>
      </w:r>
      <w:r>
        <w:br/>
      </w:r>
      <w:r>
        <w:br/>
      </w:r>
      <w:r>
        <w:rPr>
          <w:rStyle w:val="NormalTok"/>
        </w:rPr>
        <w:t xml:space="preserve">funcion_c()</w:t>
      </w:r>
      <w:r>
        <w:br/>
      </w:r>
      <w:r>
        <w:rPr>
          <w:rStyle w:val="CommentTok"/>
        </w:rPr>
        <w:t xml:space="preserve"># 6. Imprime: Modificado globalmente (la global sigue igual)</w:t>
      </w:r>
    </w:p>
    <w:p>
      <w:pPr>
        <w:pStyle w:val="FirstParagraph"/>
      </w:pPr>
      <w:r>
        <w:rPr>
          <w:b/>
          <w:bCs/>
        </w:rPr>
        <w:t xml:space="preserve">Salida esperada:</w:t>
      </w:r>
    </w:p>
    <w:p>
      <w:pPr>
        <w:pStyle w:val="SourceCode"/>
      </w:pPr>
      <w:r>
        <w:rPr>
          <w:rStyle w:val="VerbatimChar"/>
        </w:rPr>
        <w:t xml:space="preserve">Hola desde A</w:t>
      </w:r>
      <w:r>
        <w:br/>
      </w:r>
      <w:r>
        <w:rPr>
          <w:rStyle w:val="VerbatimChar"/>
        </w:rPr>
        <w:t xml:space="preserve">Hola mundo</w:t>
      </w:r>
      <w:r>
        <w:br/>
      </w:r>
      <w:r>
        <w:rPr>
          <w:rStyle w:val="VerbatimChar"/>
        </w:rPr>
        <w:t xml:space="preserve">Modificado globalmente</w:t>
      </w:r>
      <w:r>
        <w:br/>
      </w:r>
      <w:r>
        <w:rPr>
          <w:rStyle w:val="VerbatimChar"/>
        </w:rPr>
        <w:t xml:space="preserve">Modificado globalmente</w:t>
      </w:r>
      <w:r>
        <w:br/>
      </w:r>
      <w:r>
        <w:rPr>
          <w:rStyle w:val="VerbatimChar"/>
        </w:rPr>
        <w:t xml:space="preserve">Modificado globalmente</w:t>
      </w:r>
    </w:p>
    <w:bookmarkEnd w:id="40"/>
    <w:bookmarkStart w:id="41" w:name="síntesis"/>
    <w:p>
      <w:pPr>
        <w:pStyle w:val="Heading2"/>
      </w:pPr>
      <w:r>
        <w:t xml:space="preserve">0.9 🗂️ Síntesis</w:t>
      </w:r>
    </w:p>
    <w:p>
      <w:pPr>
        <w:pStyle w:val="Compact"/>
        <w:numPr>
          <w:ilvl w:val="0"/>
          <w:numId w:val="1003"/>
        </w:numPr>
      </w:pPr>
      <w:r>
        <w:rPr>
          <w:b/>
          <w:bCs/>
        </w:rPr>
        <w:t xml:space="preserve">Global</w:t>
      </w:r>
      <w:r>
        <w:t xml:space="preserve">: variable definida fuera de funciones, accesible en todo el programa.</w:t>
      </w:r>
    </w:p>
    <w:p>
      <w:pPr>
        <w:pStyle w:val="Compact"/>
        <w:numPr>
          <w:ilvl w:val="0"/>
          <w:numId w:val="1003"/>
        </w:numPr>
      </w:pPr>
      <w:r>
        <w:rPr>
          <w:b/>
          <w:bCs/>
        </w:rPr>
        <w:t xml:space="preserve">Local</w:t>
      </w:r>
      <w:r>
        <w:t xml:space="preserve">: variable definida dentro de una función, solo accesible allí.</w:t>
      </w:r>
    </w:p>
    <w:p>
      <w:pPr>
        <w:pStyle w:val="Compact"/>
        <w:numPr>
          <w:ilvl w:val="0"/>
          <w:numId w:val="1003"/>
        </w:numPr>
      </w:pPr>
      <w:r>
        <w:rPr>
          <w:b/>
          <w:bCs/>
        </w:rPr>
        <w:t xml:space="preserve">Leer global</w:t>
      </w:r>
      <w:r>
        <w:t xml:space="preserve"> </w:t>
      </w:r>
      <w:r>
        <w:t xml:space="preserve">no requiere</w:t>
      </w:r>
      <w:r>
        <w:t xml:space="preserve"> </w:t>
      </w:r>
      <w:r>
        <w:rPr>
          <w:rStyle w:val="VerbatimChar"/>
        </w:rPr>
        <w:t xml:space="preserve">global</w:t>
      </w:r>
      <w:r>
        <w:t xml:space="preserve">; solo usas el nombre.</w:t>
      </w:r>
    </w:p>
    <w:p>
      <w:pPr>
        <w:pStyle w:val="Compact"/>
        <w:numPr>
          <w:ilvl w:val="0"/>
          <w:numId w:val="1003"/>
        </w:numPr>
      </w:pPr>
      <w:r>
        <w:rPr>
          <w:b/>
          <w:bCs/>
        </w:rPr>
        <w:t xml:space="preserve">Modificar global</w:t>
      </w:r>
      <w:r>
        <w:t xml:space="preserve"> </w:t>
      </w:r>
      <w:r>
        <w:t xml:space="preserve">requiere</w:t>
      </w:r>
      <w:r>
        <w:t xml:space="preserve"> </w:t>
      </w:r>
      <w:r>
        <w:rPr>
          <w:rStyle w:val="VerbatimChar"/>
        </w:rPr>
        <w:t xml:space="preserve">global variable</w:t>
      </w:r>
      <w:r>
        <w:t xml:space="preserve">.</w:t>
      </w:r>
    </w:p>
    <w:p>
      <w:pPr>
        <w:pStyle w:val="Compact"/>
        <w:numPr>
          <w:ilvl w:val="0"/>
          <w:numId w:val="1003"/>
        </w:numPr>
      </w:pPr>
      <w:r>
        <w:rPr>
          <w:b/>
          <w:bCs/>
        </w:rPr>
        <w:t xml:space="preserve">Crear global</w:t>
      </w:r>
      <w:r>
        <w:t xml:space="preserve"> </w:t>
      </w:r>
      <w:r>
        <w:t xml:space="preserve">dentro de función: usa</w:t>
      </w:r>
      <w:r>
        <w:t xml:space="preserve"> </w:t>
      </w:r>
      <w:r>
        <w:rPr>
          <w:rStyle w:val="VerbatimChar"/>
        </w:rPr>
        <w:t xml:space="preserve">global</w:t>
      </w:r>
      <w:r>
        <w:t xml:space="preserve"> </w:t>
      </w:r>
      <w:r>
        <w:t xml:space="preserve">para crearla.</w:t>
      </w:r>
    </w:p>
    <w:p>
      <w:pPr>
        <w:pStyle w:val="Compact"/>
        <w:numPr>
          <w:ilvl w:val="0"/>
          <w:numId w:val="1003"/>
        </w:numPr>
      </w:pPr>
      <w:r>
        <w:rPr>
          <w:rStyle w:val="VerbatimChar"/>
          <w:b/>
          <w:bCs/>
        </w:rPr>
        <w:t xml:space="preserve">global</w:t>
      </w:r>
      <w:r>
        <w:t xml:space="preserve"> </w:t>
      </w:r>
      <w:r>
        <w:t xml:space="preserve">declara que la variable pertenece al scope global.</w:t>
      </w:r>
    </w:p>
    <w:p>
      <w:pPr>
        <w:pStyle w:val="Compact"/>
        <w:numPr>
          <w:ilvl w:val="0"/>
          <w:numId w:val="1003"/>
        </w:numPr>
      </w:pPr>
      <w:r>
        <w:rPr>
          <w:b/>
          <w:bCs/>
        </w:rPr>
        <w:t xml:space="preserve">Buena práctica</w:t>
      </w:r>
      <w:r>
        <w:t xml:space="preserve">: minimiza el uso de variables globales.</w:t>
      </w:r>
    </w:p>
    <w:bookmarkEnd w:id="41"/>
    <w:bookmarkStart w:id="42" w:name="qué-sigue"/>
    <w:p>
      <w:pPr>
        <w:pStyle w:val="Heading2"/>
      </w:pPr>
      <w:r>
        <w:t xml:space="preserve">0.10 🔗 Qué sigue</w:t>
      </w:r>
    </w:p>
    <w:p>
      <w:pPr>
        <w:pStyle w:val="Compact"/>
        <w:numPr>
          <w:ilvl w:val="0"/>
          <w:numId w:val="1004"/>
        </w:numPr>
      </w:pPr>
      <w:r>
        <w:rPr>
          <w:b/>
          <w:bCs/>
        </w:rPr>
        <w:t xml:space="preserve">Relacionado:</w:t>
      </w:r>
      <w:r>
        <w:t xml:space="preserve"> </w:t>
      </w:r>
      <w:r>
        <w:t xml:space="preserve">funciones (alcance de variables, parámetros y argumentos)</w:t>
      </w:r>
    </w:p>
    <w:p>
      <w:pPr>
        <w:pStyle w:val="Compact"/>
        <w:numPr>
          <w:ilvl w:val="0"/>
          <w:numId w:val="1004"/>
        </w:numPr>
      </w:pPr>
      <w:r>
        <w:rPr>
          <w:b/>
          <w:bCs/>
        </w:rPr>
        <w:t xml:space="preserve">Siguiente tema:</w:t>
      </w:r>
      <w:r>
        <w:t xml:space="preserve"> </w:t>
      </w:r>
      <w:r>
        <w:t xml:space="preserve">Funciones — aprenderás a crear y usar funciones, y a manejar correctamente el alcance de variables en diferentes contextos.</w:t>
      </w:r>
    </w:p>
    <w:bookmarkEnd w:id="42"/>
    <w:bookmarkEnd w:id="43"/>
    <w:bookmarkStart w:id="70"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5"/>
        </w:numPr>
      </w:pPr>
      <w:hyperlink r:id="rId44"/>
      <w:r>
        <w:t xml:space="preserve"> </w:t>
      </w:r>
      <w:hyperlink r:id="rId45">
        <w:r>
          <w:rPr>
            <w:rStyle w:val="Hyperlink"/>
          </w:rPr>
          <w:t xml:space="preserve">Instalacion De Anaconda</w:t>
        </w:r>
      </w:hyperlink>
    </w:p>
    <w:p>
      <w:pPr>
        <w:pStyle w:val="Compact"/>
        <w:numPr>
          <w:ilvl w:val="0"/>
          <w:numId w:val="1005"/>
        </w:numPr>
      </w:pPr>
      <w:hyperlink r:id="rId46"/>
      <w:r>
        <w:t xml:space="preserve"> </w:t>
      </w:r>
      <w:hyperlink r:id="rId47">
        <w:r>
          <w:rPr>
            <w:rStyle w:val="Hyperlink"/>
          </w:rPr>
          <w:t xml:space="preserve">Configurar Entorno Virtual Python Anaconda</w:t>
        </w:r>
      </w:hyperlink>
    </w:p>
    <w:p>
      <w:pPr>
        <w:pStyle w:val="Compact"/>
        <w:numPr>
          <w:ilvl w:val="0"/>
          <w:numId w:val="1005"/>
        </w:numPr>
      </w:pPr>
      <w:hyperlink r:id="rId48"/>
      <w:r>
        <w:t xml:space="preserve"> </w:t>
      </w:r>
      <w:hyperlink r:id="rId49">
        <w:r>
          <w:rPr>
            <w:rStyle w:val="Hyperlink"/>
          </w:rPr>
          <w:t xml:space="preserve">01 Introducion A La Programacion Con Python</w:t>
        </w:r>
      </w:hyperlink>
    </w:p>
    <w:p>
      <w:pPr>
        <w:pStyle w:val="Compact"/>
        <w:numPr>
          <w:ilvl w:val="0"/>
          <w:numId w:val="1005"/>
        </w:numPr>
      </w:pPr>
      <w:hyperlink r:id="rId50"/>
      <w:r>
        <w:t xml:space="preserve"> </w:t>
      </w:r>
      <w:hyperlink r:id="rId51">
        <w:r>
          <w:rPr>
            <w:rStyle w:val="Hyperlink"/>
          </w:rPr>
          <w:t xml:space="preserve">02 Variables Expresiones Y Statements Con Python</w:t>
        </w:r>
      </w:hyperlink>
    </w:p>
    <w:p>
      <w:pPr>
        <w:pStyle w:val="Compact"/>
        <w:numPr>
          <w:ilvl w:val="0"/>
          <w:numId w:val="1005"/>
        </w:numPr>
      </w:pPr>
      <w:hyperlink r:id="rId52"/>
      <w:r>
        <w:t xml:space="preserve"> </w:t>
      </w:r>
      <w:hyperlink r:id="rId53">
        <w:r>
          <w:rPr>
            <w:rStyle w:val="Hyperlink"/>
          </w:rPr>
          <w:t xml:space="preserve">03 Objetos De Python</w:t>
        </w:r>
      </w:hyperlink>
    </w:p>
    <w:p>
      <w:pPr>
        <w:pStyle w:val="Compact"/>
        <w:numPr>
          <w:ilvl w:val="0"/>
          <w:numId w:val="1005"/>
        </w:numPr>
      </w:pPr>
      <w:hyperlink r:id="rId54"/>
      <w:r>
        <w:t xml:space="preserve"> </w:t>
      </w:r>
      <w:hyperlink r:id="rId55">
        <w:r>
          <w:rPr>
            <w:rStyle w:val="Hyperlink"/>
          </w:rPr>
          <w:t xml:space="preserve">04 Ejecucion Condicional Con Python</w:t>
        </w:r>
      </w:hyperlink>
    </w:p>
    <w:p>
      <w:pPr>
        <w:pStyle w:val="Compact"/>
        <w:numPr>
          <w:ilvl w:val="0"/>
          <w:numId w:val="1005"/>
        </w:numPr>
      </w:pPr>
      <w:hyperlink r:id="rId56"/>
      <w:r>
        <w:t xml:space="preserve"> </w:t>
      </w:r>
      <w:hyperlink r:id="rId57">
        <w:r>
          <w:rPr>
            <w:rStyle w:val="Hyperlink"/>
          </w:rPr>
          <w:t xml:space="preserve">05 Iteraciones Con Python</w:t>
        </w:r>
      </w:hyperlink>
    </w:p>
    <w:p>
      <w:pPr>
        <w:pStyle w:val="Compact"/>
        <w:numPr>
          <w:ilvl w:val="0"/>
          <w:numId w:val="1005"/>
        </w:numPr>
      </w:pPr>
      <w:hyperlink r:id="rId58"/>
      <w:r>
        <w:t xml:space="preserve"> </w:t>
      </w:r>
      <w:hyperlink r:id="rId59">
        <w:r>
          <w:rPr>
            <w:rStyle w:val="Hyperlink"/>
          </w:rPr>
          <w:t xml:space="preserve">06 Funciones Con Python</w:t>
        </w:r>
      </w:hyperlink>
    </w:p>
    <w:p>
      <w:pPr>
        <w:pStyle w:val="Compact"/>
        <w:numPr>
          <w:ilvl w:val="0"/>
          <w:numId w:val="1005"/>
        </w:numPr>
      </w:pPr>
      <w:hyperlink r:id="rId60"/>
      <w:r>
        <w:t xml:space="preserve"> </w:t>
      </w:r>
      <w:hyperlink r:id="rId61">
        <w:r>
          <w:rPr>
            <w:rStyle w:val="Hyperlink"/>
          </w:rPr>
          <w:t xml:space="preserve">07 Dataframes Con Python</w:t>
        </w:r>
      </w:hyperlink>
    </w:p>
    <w:p>
      <w:pPr>
        <w:pStyle w:val="Compact"/>
        <w:numPr>
          <w:ilvl w:val="0"/>
          <w:numId w:val="1005"/>
        </w:numPr>
      </w:pPr>
      <w:hyperlink r:id="rId62"/>
      <w:r>
        <w:t xml:space="preserve"> </w:t>
      </w:r>
      <w:hyperlink r:id="rId63">
        <w:r>
          <w:rPr>
            <w:rStyle w:val="Hyperlink"/>
          </w:rPr>
          <w:t xml:space="preserve">08 Prediccion Y Metrica De Performance Con Python</w:t>
        </w:r>
      </w:hyperlink>
    </w:p>
    <w:p>
      <w:pPr>
        <w:pStyle w:val="Compact"/>
        <w:numPr>
          <w:ilvl w:val="0"/>
          <w:numId w:val="1005"/>
        </w:numPr>
      </w:pPr>
      <w:hyperlink r:id="rId64"/>
      <w:r>
        <w:t xml:space="preserve"> </w:t>
      </w:r>
      <w:hyperlink r:id="rId65">
        <w:r>
          <w:rPr>
            <w:rStyle w:val="Hyperlink"/>
          </w:rPr>
          <w:t xml:space="preserve">09 Metodos De Machine Learning Para Clasificacion Con Python</w:t>
        </w:r>
      </w:hyperlink>
    </w:p>
    <w:p>
      <w:pPr>
        <w:pStyle w:val="Compact"/>
        <w:numPr>
          <w:ilvl w:val="0"/>
          <w:numId w:val="1005"/>
        </w:numPr>
      </w:pPr>
      <w:hyperlink r:id="rId66"/>
      <w:r>
        <w:t xml:space="preserve"> </w:t>
      </w:r>
      <w:hyperlink r:id="rId67">
        <w:r>
          <w:rPr>
            <w:rStyle w:val="Hyperlink"/>
          </w:rPr>
          <w:t xml:space="preserve">10 Metodos De Machine Learning Para Regresion Con Python</w:t>
        </w:r>
      </w:hyperlink>
    </w:p>
    <w:p>
      <w:pPr>
        <w:pStyle w:val="Compact"/>
        <w:numPr>
          <w:ilvl w:val="0"/>
          <w:numId w:val="1005"/>
        </w:numPr>
      </w:pPr>
      <w:hyperlink r:id="rId68"/>
      <w:r>
        <w:t xml:space="preserve"> </w:t>
      </w:r>
      <w:hyperlink r:id="rId69">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7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VARIABLES GLOBALES</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2026-10-20</vt:lpwstr>
  </property>
  <property fmtid="{D5CDD505-2E9C-101B-9397-08002B2CF9AE}" pid="8" name="apatitle">
    <vt:lpwstr>Variables globales</vt:lpwstr>
  </property>
  <property fmtid="{D5CDD505-2E9C-101B-9397-08002B2CF9AE}" pid="9" name="apatitledisplay">
    <vt:lpwstr>Variables globales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2026</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VARIABLES GLOBALES</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2.5</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1018</vt:lpwstr>
  </property>
  <property fmtid="{D5CDD505-2E9C-101B-9397-08002B2CF9AE}" pid="101" name="zerocitations">
    <vt:lpwstr>True</vt:lpwstr>
  </property>
</Properties>
</file>